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43F43" w14:textId="77777777" w:rsidR="00B81AB1" w:rsidRDefault="001729A9" w:rsidP="001729A9">
      <w:pPr>
        <w:jc w:val="center"/>
        <w:rPr>
          <w:rFonts w:cstheme="minorHAnsi"/>
          <w:b/>
          <w:lang w:val="bg-BG"/>
        </w:rPr>
      </w:pPr>
      <w:r w:rsidRPr="00FE42FE">
        <w:rPr>
          <w:rFonts w:cstheme="minorHAnsi"/>
          <w:b/>
          <w:lang w:val="bg-BG"/>
        </w:rPr>
        <w:t>ОЦЕНИТЕЛНА ТАБЛИЦА</w:t>
      </w:r>
      <w:r w:rsidR="003D5418">
        <w:rPr>
          <w:rFonts w:cstheme="minorHAnsi"/>
          <w:b/>
          <w:lang w:val="bg-BG"/>
        </w:rPr>
        <w:t xml:space="preserve"> (част </w:t>
      </w:r>
      <w:r w:rsidR="003D5418" w:rsidRPr="00E16BB4">
        <w:rPr>
          <w:rFonts w:cstheme="minorHAnsi"/>
          <w:b/>
          <w:lang w:val="bg-BG"/>
        </w:rPr>
        <w:t>II)</w:t>
      </w:r>
    </w:p>
    <w:p w14:paraId="1C168268" w14:textId="6CB1BF49" w:rsidR="001729A9" w:rsidRDefault="001729A9" w:rsidP="001729A9">
      <w:pPr>
        <w:jc w:val="center"/>
        <w:rPr>
          <w:rFonts w:cstheme="minorHAnsi"/>
          <w:b/>
          <w:lang w:val="bg-BG"/>
        </w:rPr>
      </w:pPr>
      <w:r w:rsidRPr="00FE42FE">
        <w:rPr>
          <w:rFonts w:cstheme="minorHAnsi"/>
          <w:b/>
          <w:lang w:val="bg-BG"/>
        </w:rPr>
        <w:t>при покана за подбор на проектни предложения</w:t>
      </w:r>
    </w:p>
    <w:p w14:paraId="269584FB" w14:textId="77777777" w:rsidR="003D5418" w:rsidRPr="00E16BB4" w:rsidRDefault="003D5418" w:rsidP="00E16BB4">
      <w:pPr>
        <w:rPr>
          <w:rFonts w:cstheme="minorHAnsi"/>
          <w:b/>
          <w:i/>
          <w:u w:val="single"/>
          <w:lang w:val="bg-BG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718"/>
        <w:gridCol w:w="7396"/>
        <w:gridCol w:w="994"/>
        <w:gridCol w:w="1147"/>
        <w:gridCol w:w="2520"/>
        <w:gridCol w:w="1101"/>
      </w:tblGrid>
      <w:tr w:rsidR="00262968" w:rsidRPr="00FE42FE" w14:paraId="5C36F41A" w14:textId="17CA43D5" w:rsidTr="006474E6">
        <w:trPr>
          <w:trHeight w:val="625"/>
        </w:trPr>
        <w:tc>
          <w:tcPr>
            <w:tcW w:w="8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3B1D92E" w14:textId="2FC35774" w:rsidR="00262968" w:rsidRPr="00FE42FE" w:rsidRDefault="00262968" w:rsidP="000F3F32">
            <w:pPr>
              <w:jc w:val="both"/>
              <w:rPr>
                <w:rFonts w:cstheme="minorHAnsi"/>
                <w:b/>
                <w:bCs/>
                <w:lang w:val="bg-BG"/>
              </w:rPr>
            </w:pPr>
            <w:r w:rsidRPr="00E16BB4">
              <w:rPr>
                <w:rFonts w:cstheme="minorHAnsi"/>
                <w:b/>
                <w:i/>
                <w:lang w:val="bg-BG"/>
              </w:rPr>
              <w:t>ТЕХНИЧЕСКА И ФИНАНСОВА ОЦЕНКА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8E5908D" w14:textId="77777777" w:rsidR="00262968" w:rsidRPr="00FE42FE" w:rsidRDefault="00262968" w:rsidP="00D14331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9E75F12" w14:textId="77777777" w:rsidR="00262968" w:rsidRPr="00FE42FE" w:rsidRDefault="00262968" w:rsidP="001729A9">
            <w:pPr>
              <w:jc w:val="center"/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598FEFF" w14:textId="77777777" w:rsidR="00262968" w:rsidRPr="00FE42FE" w:rsidRDefault="00262968" w:rsidP="001729A9">
            <w:pPr>
              <w:jc w:val="center"/>
              <w:rPr>
                <w:rFonts w:cstheme="minorHAnsi"/>
                <w:b/>
                <w:bCs/>
                <w:lang w:val="bg-BG"/>
              </w:rPr>
            </w:pPr>
          </w:p>
        </w:tc>
      </w:tr>
      <w:tr w:rsidR="00262968" w:rsidRPr="00FE42FE" w14:paraId="4F274BDC" w14:textId="197B5475" w:rsidTr="006474E6">
        <w:trPr>
          <w:trHeight w:val="1417"/>
        </w:trPr>
        <w:tc>
          <w:tcPr>
            <w:tcW w:w="8114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hideMark/>
          </w:tcPr>
          <w:p w14:paraId="433F7CFC" w14:textId="77777777" w:rsidR="00262968" w:rsidRPr="00FE42FE" w:rsidRDefault="00262968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 xml:space="preserve">ОПЕРАТИВЕН КАПАЦИТЕТ  </w:t>
            </w:r>
          </w:p>
          <w:p w14:paraId="75AAACD4" w14:textId="77777777" w:rsidR="00262968" w:rsidRPr="00FE42FE" w:rsidRDefault="00262968" w:rsidP="00D14331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hideMark/>
          </w:tcPr>
          <w:p w14:paraId="2FB546B0" w14:textId="73D071BC" w:rsidR="00262968" w:rsidRPr="00FE42FE" w:rsidRDefault="00262968" w:rsidP="00D14331">
            <w:pPr>
              <w:rPr>
                <w:rFonts w:cstheme="minorHAnsi"/>
                <w:b/>
                <w:bCs/>
                <w:lang w:val="bg-BG"/>
              </w:rPr>
            </w:pPr>
            <w:r w:rsidRPr="00144681">
              <w:rPr>
                <w:rFonts w:cstheme="minorHAnsi"/>
                <w:b/>
                <w:bCs/>
                <w:lang w:val="bg-BG"/>
              </w:rPr>
              <w:t>Максимален брой точки</w:t>
            </w:r>
            <w:r w:rsidRPr="00144681">
              <w:rPr>
                <w:rFonts w:cstheme="minorHAnsi"/>
                <w:b/>
                <w:bCs/>
              </w:rPr>
              <w:t>:</w:t>
            </w:r>
            <w:r w:rsidRPr="00144681">
              <w:rPr>
                <w:rFonts w:cstheme="minorHAnsi"/>
                <w:b/>
                <w:bCs/>
                <w:lang w:val="bg-BG"/>
              </w:rPr>
              <w:t xml:space="preserve"> 1</w:t>
            </w:r>
            <w:r>
              <w:rPr>
                <w:rFonts w:cstheme="minorHAnsi"/>
                <w:b/>
                <w:bCs/>
                <w:lang w:val="bg-BG"/>
              </w:rPr>
              <w:t>0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hideMark/>
          </w:tcPr>
          <w:p w14:paraId="5865A993" w14:textId="1EA82DBD" w:rsidR="00262968" w:rsidRPr="00FE42FE" w:rsidRDefault="00262968" w:rsidP="001729A9">
            <w:pPr>
              <w:jc w:val="center"/>
              <w:rPr>
                <w:rFonts w:cstheme="minorHAnsi"/>
                <w:b/>
                <w:bCs/>
                <w:lang w:val="bg-BG"/>
              </w:rPr>
            </w:pPr>
            <w:r>
              <w:rPr>
                <w:rFonts w:cstheme="minorHAnsi"/>
                <w:b/>
                <w:bCs/>
                <w:lang w:val="bg-BG"/>
              </w:rPr>
              <w:t>Информация може да бъде намерена в: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63BB7C" w14:textId="668B7A16" w:rsidR="00262968" w:rsidRPr="00FE42FE" w:rsidRDefault="00262968" w:rsidP="001729A9">
            <w:pPr>
              <w:jc w:val="center"/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Мотиви за оценката</w:t>
            </w:r>
          </w:p>
        </w:tc>
      </w:tr>
      <w:tr w:rsidR="00262968" w:rsidRPr="00FE42FE" w14:paraId="3486B1FE" w14:textId="2C1C599E" w:rsidTr="006474E6">
        <w:trPr>
          <w:trHeight w:val="375"/>
        </w:trPr>
        <w:tc>
          <w:tcPr>
            <w:tcW w:w="9108" w:type="dxa"/>
            <w:gridSpan w:val="3"/>
            <w:hideMark/>
          </w:tcPr>
          <w:p w14:paraId="3196207F" w14:textId="77777777" w:rsidR="00262968" w:rsidRPr="00FE42FE" w:rsidRDefault="00262968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Получена оценка</w:t>
            </w:r>
          </w:p>
        </w:tc>
        <w:tc>
          <w:tcPr>
            <w:tcW w:w="1147" w:type="dxa"/>
            <w:shd w:val="clear" w:color="auto" w:fill="DEEAF6" w:themeFill="accent1" w:themeFillTint="33"/>
            <w:hideMark/>
          </w:tcPr>
          <w:p w14:paraId="67697F5A" w14:textId="77777777" w:rsidR="00262968" w:rsidRPr="00FE42FE" w:rsidRDefault="00262968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……</w:t>
            </w:r>
          </w:p>
        </w:tc>
        <w:tc>
          <w:tcPr>
            <w:tcW w:w="2520" w:type="dxa"/>
            <w:hideMark/>
          </w:tcPr>
          <w:p w14:paraId="55478A05" w14:textId="77777777" w:rsidR="00262968" w:rsidRPr="00FE42FE" w:rsidRDefault="00262968" w:rsidP="00262968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1080" w:type="dxa"/>
          </w:tcPr>
          <w:p w14:paraId="56A6C682" w14:textId="77777777" w:rsidR="00262968" w:rsidRPr="00FE42FE" w:rsidRDefault="00262968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262968" w:rsidRPr="00FE42FE" w14:paraId="69C79440" w14:textId="571A4756" w:rsidTr="006474E6">
        <w:trPr>
          <w:trHeight w:val="418"/>
        </w:trPr>
        <w:tc>
          <w:tcPr>
            <w:tcW w:w="8114" w:type="dxa"/>
            <w:gridSpan w:val="2"/>
            <w:hideMark/>
          </w:tcPr>
          <w:p w14:paraId="2E671E63" w14:textId="77777777" w:rsidR="00262968" w:rsidRPr="00FE42FE" w:rsidRDefault="00262968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Критерии</w:t>
            </w:r>
          </w:p>
        </w:tc>
        <w:tc>
          <w:tcPr>
            <w:tcW w:w="2141" w:type="dxa"/>
            <w:gridSpan w:val="2"/>
            <w:hideMark/>
          </w:tcPr>
          <w:p w14:paraId="45058FE2" w14:textId="77777777" w:rsidR="00262968" w:rsidRPr="00FE42FE" w:rsidRDefault="00262968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Точки</w:t>
            </w:r>
          </w:p>
        </w:tc>
        <w:tc>
          <w:tcPr>
            <w:tcW w:w="2520" w:type="dxa"/>
            <w:hideMark/>
          </w:tcPr>
          <w:p w14:paraId="016DBBBB" w14:textId="77777777" w:rsidR="00262968" w:rsidRPr="00FE42FE" w:rsidRDefault="00262968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1080" w:type="dxa"/>
          </w:tcPr>
          <w:p w14:paraId="262F8D7A" w14:textId="77777777" w:rsidR="00262968" w:rsidRPr="00FE42FE" w:rsidRDefault="00262968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262968" w:rsidRPr="00FE42FE" w14:paraId="05079869" w14:textId="095355FE" w:rsidTr="006474E6">
        <w:trPr>
          <w:trHeight w:val="855"/>
        </w:trPr>
        <w:tc>
          <w:tcPr>
            <w:tcW w:w="718" w:type="dxa"/>
            <w:noWrap/>
            <w:hideMark/>
          </w:tcPr>
          <w:p w14:paraId="288F589C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7396" w:type="dxa"/>
            <w:hideMark/>
          </w:tcPr>
          <w:p w14:paraId="1E471331" w14:textId="77777777" w:rsidR="00262968" w:rsidRPr="00FE42FE" w:rsidRDefault="00262968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Опит на кандидата в управлението на проекти  и/или опит  в изпълнение на подобни дейности на включените в проектното предложение</w:t>
            </w:r>
          </w:p>
          <w:p w14:paraId="27B81352" w14:textId="77777777" w:rsidR="00262968" w:rsidRPr="00FE42FE" w:rsidRDefault="00262968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>Изберете само една опция</w:t>
            </w:r>
          </w:p>
        </w:tc>
        <w:tc>
          <w:tcPr>
            <w:tcW w:w="2141" w:type="dxa"/>
            <w:gridSpan w:val="2"/>
            <w:hideMark/>
          </w:tcPr>
          <w:p w14:paraId="5BCA066E" w14:textId="77777777" w:rsidR="00262968" w:rsidRPr="00FE42FE" w:rsidRDefault="00262968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 </w:t>
            </w:r>
          </w:p>
        </w:tc>
        <w:tc>
          <w:tcPr>
            <w:tcW w:w="2520" w:type="dxa"/>
            <w:noWrap/>
            <w:hideMark/>
          </w:tcPr>
          <w:p w14:paraId="70659B66" w14:textId="23CF4E08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  <w:r>
              <w:rPr>
                <w:rFonts w:cstheme="minorHAnsi"/>
                <w:lang w:val="bg-BG"/>
              </w:rPr>
              <w:t>Раздел 2 „Описание на кандидата“ от Формуляра за кандидатстване в ИСУН 2020</w:t>
            </w:r>
          </w:p>
        </w:tc>
        <w:tc>
          <w:tcPr>
            <w:tcW w:w="1080" w:type="dxa"/>
            <w:vMerge w:val="restart"/>
          </w:tcPr>
          <w:p w14:paraId="5D16AE7D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</w:p>
        </w:tc>
      </w:tr>
      <w:tr w:rsidR="00262968" w:rsidRPr="00FE42FE" w14:paraId="6F7DBF49" w14:textId="4A30DA9C" w:rsidTr="006474E6">
        <w:trPr>
          <w:trHeight w:val="1260"/>
        </w:trPr>
        <w:tc>
          <w:tcPr>
            <w:tcW w:w="718" w:type="dxa"/>
            <w:noWrap/>
            <w:hideMark/>
          </w:tcPr>
          <w:p w14:paraId="0F6EAD78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1.1</w:t>
            </w:r>
          </w:p>
        </w:tc>
        <w:tc>
          <w:tcPr>
            <w:tcW w:w="7396" w:type="dxa"/>
            <w:hideMark/>
          </w:tcPr>
          <w:p w14:paraId="24018659" w14:textId="7507D849" w:rsidR="00262968" w:rsidRPr="00FE42FE" w:rsidRDefault="00262968" w:rsidP="00262968">
            <w:pPr>
              <w:rPr>
                <w:rFonts w:cstheme="minorHAnsi"/>
                <w:lang w:val="bg-BG"/>
              </w:rPr>
            </w:pPr>
            <w:r w:rsidRPr="00262968">
              <w:rPr>
                <w:rFonts w:cstheme="minorHAnsi"/>
                <w:lang w:val="bg-BG"/>
              </w:rPr>
              <w:t xml:space="preserve">През последните </w:t>
            </w:r>
            <w:r>
              <w:rPr>
                <w:rFonts w:cstheme="minorHAnsi"/>
                <w:lang w:val="bg-BG"/>
              </w:rPr>
              <w:t>12 месеца кандидатът е изпълнил</w:t>
            </w:r>
            <w:r w:rsidRPr="00262968">
              <w:rPr>
                <w:rFonts w:cstheme="minorHAnsi"/>
                <w:lang w:val="bg-BG"/>
              </w:rPr>
              <w:t xml:space="preserve"> дейности, подобни на включените в проектното предложение</w:t>
            </w:r>
            <w:r>
              <w:rPr>
                <w:rFonts w:cstheme="minorHAnsi"/>
                <w:lang w:val="bg-BG"/>
              </w:rPr>
              <w:t xml:space="preserve"> </w:t>
            </w:r>
          </w:p>
        </w:tc>
        <w:tc>
          <w:tcPr>
            <w:tcW w:w="2141" w:type="dxa"/>
            <w:gridSpan w:val="2"/>
            <w:noWrap/>
            <w:hideMark/>
          </w:tcPr>
          <w:p w14:paraId="698BCF2F" w14:textId="49015983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2</w:t>
            </w:r>
          </w:p>
        </w:tc>
        <w:tc>
          <w:tcPr>
            <w:tcW w:w="2520" w:type="dxa"/>
            <w:hideMark/>
          </w:tcPr>
          <w:p w14:paraId="33982986" w14:textId="77777777" w:rsidR="00262968" w:rsidRPr="00FE42FE" w:rsidRDefault="00262968" w:rsidP="00262968">
            <w:pPr>
              <w:rPr>
                <w:rFonts w:cstheme="minorHAnsi"/>
                <w:lang w:val="bg-BG"/>
              </w:rPr>
            </w:pPr>
          </w:p>
        </w:tc>
        <w:tc>
          <w:tcPr>
            <w:tcW w:w="1080" w:type="dxa"/>
            <w:vMerge/>
          </w:tcPr>
          <w:p w14:paraId="4F3F6D69" w14:textId="77777777" w:rsidR="00262968" w:rsidRPr="00FE42FE" w:rsidRDefault="00262968">
            <w:pPr>
              <w:rPr>
                <w:rFonts w:cstheme="minorHAnsi"/>
                <w:lang w:val="bg-BG"/>
              </w:rPr>
            </w:pPr>
          </w:p>
        </w:tc>
      </w:tr>
      <w:tr w:rsidR="00262968" w:rsidRPr="00FE42FE" w14:paraId="4F551515" w14:textId="3798C129" w:rsidTr="006474E6">
        <w:trPr>
          <w:trHeight w:val="645"/>
        </w:trPr>
        <w:tc>
          <w:tcPr>
            <w:tcW w:w="718" w:type="dxa"/>
            <w:noWrap/>
            <w:hideMark/>
          </w:tcPr>
          <w:p w14:paraId="34EFB0E9" w14:textId="53D3CD22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1.</w:t>
            </w:r>
            <w:r w:rsidR="00E24136">
              <w:rPr>
                <w:rFonts w:cstheme="minorHAnsi"/>
                <w:lang w:val="bg-BG"/>
              </w:rPr>
              <w:t>2</w:t>
            </w:r>
          </w:p>
        </w:tc>
        <w:tc>
          <w:tcPr>
            <w:tcW w:w="7396" w:type="dxa"/>
            <w:hideMark/>
          </w:tcPr>
          <w:p w14:paraId="6A62BB86" w14:textId="7F716352" w:rsidR="00262968" w:rsidRPr="00FE42FE" w:rsidRDefault="00262968" w:rsidP="00E24136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Няма посочена информация</w:t>
            </w:r>
            <w:r>
              <w:rPr>
                <w:rFonts w:cstheme="minorHAnsi"/>
                <w:lang w:val="bg-BG"/>
              </w:rPr>
              <w:t>,</w:t>
            </w:r>
            <w:r w:rsidRPr="00FE42FE">
              <w:rPr>
                <w:rFonts w:cstheme="minorHAnsi"/>
                <w:lang w:val="bg-BG"/>
              </w:rPr>
              <w:t xml:space="preserve"> или представената информация </w:t>
            </w:r>
            <w:r>
              <w:rPr>
                <w:rFonts w:cstheme="minorHAnsi"/>
                <w:lang w:val="bg-BG"/>
              </w:rPr>
              <w:t>не е релевантна по</w:t>
            </w:r>
            <w:r w:rsidRPr="00FE42FE">
              <w:rPr>
                <w:rFonts w:cstheme="minorHAnsi"/>
                <w:lang w:val="bg-BG"/>
              </w:rPr>
              <w:t xml:space="preserve"> отношение </w:t>
            </w:r>
            <w:r>
              <w:rPr>
                <w:rFonts w:cstheme="minorHAnsi"/>
                <w:lang w:val="bg-BG"/>
              </w:rPr>
              <w:t>на</w:t>
            </w:r>
            <w:r w:rsidRPr="00FE42FE">
              <w:rPr>
                <w:rFonts w:cstheme="minorHAnsi"/>
                <w:lang w:val="bg-BG"/>
              </w:rPr>
              <w:t xml:space="preserve"> съответния критерий</w:t>
            </w:r>
            <w:r>
              <w:rPr>
                <w:rFonts w:cstheme="minorHAnsi"/>
                <w:lang w:val="bg-BG"/>
              </w:rPr>
              <w:t>,</w:t>
            </w:r>
            <w:r w:rsidRPr="00FE42FE">
              <w:rPr>
                <w:rFonts w:cstheme="minorHAnsi"/>
                <w:lang w:val="bg-BG"/>
              </w:rPr>
              <w:t xml:space="preserve"> или кандидатът </w:t>
            </w:r>
            <w:r w:rsidR="00E24136">
              <w:rPr>
                <w:rFonts w:cstheme="minorHAnsi"/>
                <w:lang w:val="bg-BG"/>
              </w:rPr>
              <w:t>не е изпълнявал подобни дейности през последните 12 месеца</w:t>
            </w:r>
          </w:p>
        </w:tc>
        <w:tc>
          <w:tcPr>
            <w:tcW w:w="2141" w:type="dxa"/>
            <w:gridSpan w:val="2"/>
            <w:noWrap/>
            <w:hideMark/>
          </w:tcPr>
          <w:p w14:paraId="68C0FE8F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hideMark/>
          </w:tcPr>
          <w:p w14:paraId="4EF2AFF4" w14:textId="77777777" w:rsidR="00262968" w:rsidRPr="00FE42FE" w:rsidRDefault="00262968">
            <w:pPr>
              <w:rPr>
                <w:rFonts w:cstheme="minorHAnsi"/>
                <w:lang w:val="bg-BG"/>
              </w:rPr>
            </w:pPr>
          </w:p>
        </w:tc>
        <w:tc>
          <w:tcPr>
            <w:tcW w:w="1080" w:type="dxa"/>
            <w:vMerge/>
          </w:tcPr>
          <w:p w14:paraId="7A3712E4" w14:textId="77777777" w:rsidR="00262968" w:rsidRPr="00FE42FE" w:rsidRDefault="00262968">
            <w:pPr>
              <w:rPr>
                <w:rFonts w:cstheme="minorHAnsi"/>
                <w:lang w:val="bg-BG"/>
              </w:rPr>
            </w:pPr>
          </w:p>
        </w:tc>
      </w:tr>
      <w:tr w:rsidR="00E24136" w:rsidRPr="00FE42FE" w14:paraId="208329EA" w14:textId="2DDC9C3B" w:rsidTr="006474E6">
        <w:trPr>
          <w:trHeight w:val="960"/>
        </w:trPr>
        <w:tc>
          <w:tcPr>
            <w:tcW w:w="718" w:type="dxa"/>
            <w:noWrap/>
            <w:hideMark/>
          </w:tcPr>
          <w:p w14:paraId="0E16A09F" w14:textId="77777777" w:rsidR="00E24136" w:rsidRPr="00FE42FE" w:rsidRDefault="00E24136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2</w:t>
            </w:r>
          </w:p>
        </w:tc>
        <w:tc>
          <w:tcPr>
            <w:tcW w:w="7396" w:type="dxa"/>
            <w:hideMark/>
          </w:tcPr>
          <w:p w14:paraId="151CAD03" w14:textId="77777777" w:rsidR="00E24136" w:rsidRPr="00FE42FE" w:rsidRDefault="00E24136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Опит на ръководителя на проекта в управление/изпълнение на проекти и/или дейности, подобни на тези, включени в проектното предложение</w:t>
            </w:r>
          </w:p>
          <w:p w14:paraId="0825F6E1" w14:textId="77777777" w:rsidR="00E24136" w:rsidRPr="00FE42FE" w:rsidRDefault="00E24136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>Изберете само една опция</w:t>
            </w:r>
          </w:p>
        </w:tc>
        <w:tc>
          <w:tcPr>
            <w:tcW w:w="2141" w:type="dxa"/>
            <w:gridSpan w:val="2"/>
            <w:hideMark/>
          </w:tcPr>
          <w:p w14:paraId="337CBE5A" w14:textId="77777777" w:rsidR="00E24136" w:rsidRPr="00FE42FE" w:rsidRDefault="00E24136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 </w:t>
            </w:r>
          </w:p>
        </w:tc>
        <w:tc>
          <w:tcPr>
            <w:tcW w:w="2520" w:type="dxa"/>
            <w:noWrap/>
            <w:hideMark/>
          </w:tcPr>
          <w:p w14:paraId="539F4767" w14:textId="0EA3C33C" w:rsidR="00E24136" w:rsidRPr="00FE42FE" w:rsidRDefault="00E24136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  <w:r>
              <w:rPr>
                <w:rFonts w:cstheme="minorHAnsi"/>
                <w:lang w:val="bg-BG"/>
              </w:rPr>
              <w:t>Раздел 9 „Екип за управление</w:t>
            </w:r>
            <w:r w:rsidRPr="00E24136">
              <w:rPr>
                <w:rFonts w:cstheme="minorHAnsi"/>
                <w:lang w:val="bg-BG"/>
              </w:rPr>
              <w:t>“ от Формуляра за кандидатстване в ИСУН 2020</w:t>
            </w:r>
          </w:p>
        </w:tc>
        <w:tc>
          <w:tcPr>
            <w:tcW w:w="1080" w:type="dxa"/>
            <w:vMerge w:val="restart"/>
          </w:tcPr>
          <w:p w14:paraId="03625064" w14:textId="77777777" w:rsidR="00E24136" w:rsidRPr="00FE42FE" w:rsidRDefault="00E24136" w:rsidP="00D14331">
            <w:pPr>
              <w:rPr>
                <w:rFonts w:cstheme="minorHAnsi"/>
                <w:lang w:val="bg-BG"/>
              </w:rPr>
            </w:pPr>
          </w:p>
        </w:tc>
      </w:tr>
      <w:tr w:rsidR="00E24136" w:rsidRPr="00FE42FE" w14:paraId="7BE3B610" w14:textId="6DB2AE58" w:rsidTr="006474E6">
        <w:trPr>
          <w:trHeight w:val="630"/>
        </w:trPr>
        <w:tc>
          <w:tcPr>
            <w:tcW w:w="718" w:type="dxa"/>
            <w:noWrap/>
            <w:hideMark/>
          </w:tcPr>
          <w:p w14:paraId="62EBB445" w14:textId="77777777" w:rsidR="00E24136" w:rsidRPr="00FE42FE" w:rsidRDefault="00E24136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lastRenderedPageBreak/>
              <w:t>2.1</w:t>
            </w:r>
          </w:p>
        </w:tc>
        <w:tc>
          <w:tcPr>
            <w:tcW w:w="7396" w:type="dxa"/>
            <w:hideMark/>
          </w:tcPr>
          <w:p w14:paraId="076FB919" w14:textId="3BFC360D" w:rsidR="00E24136" w:rsidRPr="00FE42FE" w:rsidRDefault="00E24136" w:rsidP="00615A1B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Ръководителят има по</w:t>
            </w:r>
            <w:r>
              <w:rPr>
                <w:rFonts w:cstheme="minorHAnsi"/>
                <w:lang w:val="bg-BG"/>
              </w:rPr>
              <w:t>вече от</w:t>
            </w:r>
            <w:r w:rsidRPr="00FE42FE">
              <w:rPr>
                <w:rFonts w:cstheme="minorHAnsi"/>
                <w:lang w:val="bg-BG"/>
              </w:rPr>
              <w:t xml:space="preserve"> 3 години опит в управление/изпълнение на</w:t>
            </w:r>
            <w:r w:rsidRPr="00FE42FE">
              <w:rPr>
                <w:rFonts w:cstheme="minorHAnsi"/>
              </w:rPr>
              <w:t xml:space="preserve"> </w:t>
            </w:r>
            <w:r w:rsidRPr="00FE42FE">
              <w:rPr>
                <w:rFonts w:cstheme="minorHAnsi"/>
                <w:lang w:val="bg-BG"/>
              </w:rPr>
              <w:t xml:space="preserve">проекти и/или дейности подобни на тези, включени в проектното предложение </w:t>
            </w:r>
          </w:p>
        </w:tc>
        <w:tc>
          <w:tcPr>
            <w:tcW w:w="2141" w:type="dxa"/>
            <w:gridSpan w:val="2"/>
            <w:noWrap/>
            <w:hideMark/>
          </w:tcPr>
          <w:p w14:paraId="641CBB7D" w14:textId="77777777" w:rsidR="00E24136" w:rsidRPr="00FE42FE" w:rsidRDefault="00E24136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3</w:t>
            </w:r>
          </w:p>
        </w:tc>
        <w:tc>
          <w:tcPr>
            <w:tcW w:w="2520" w:type="dxa"/>
            <w:hideMark/>
          </w:tcPr>
          <w:p w14:paraId="3D518839" w14:textId="77777777" w:rsidR="00E24136" w:rsidRPr="00FE42FE" w:rsidRDefault="00E24136" w:rsidP="00262968">
            <w:pPr>
              <w:rPr>
                <w:rFonts w:cstheme="minorHAnsi"/>
                <w:lang w:val="bg-BG"/>
              </w:rPr>
            </w:pPr>
          </w:p>
        </w:tc>
        <w:tc>
          <w:tcPr>
            <w:tcW w:w="1080" w:type="dxa"/>
            <w:vMerge/>
          </w:tcPr>
          <w:p w14:paraId="7AD751A3" w14:textId="77777777" w:rsidR="00E24136" w:rsidRPr="00FE42FE" w:rsidRDefault="00E24136">
            <w:pPr>
              <w:rPr>
                <w:rFonts w:cstheme="minorHAnsi"/>
                <w:lang w:val="bg-BG"/>
              </w:rPr>
            </w:pPr>
          </w:p>
        </w:tc>
      </w:tr>
      <w:tr w:rsidR="00E24136" w:rsidRPr="00FE42FE" w14:paraId="1B615B17" w14:textId="3163DB2B" w:rsidTr="006474E6">
        <w:trPr>
          <w:trHeight w:val="630"/>
        </w:trPr>
        <w:tc>
          <w:tcPr>
            <w:tcW w:w="718" w:type="dxa"/>
            <w:noWrap/>
            <w:hideMark/>
          </w:tcPr>
          <w:p w14:paraId="69CC8F54" w14:textId="77777777" w:rsidR="00E24136" w:rsidRPr="00FE42FE" w:rsidRDefault="00E24136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lastRenderedPageBreak/>
              <w:t>2.2</w:t>
            </w:r>
          </w:p>
        </w:tc>
        <w:tc>
          <w:tcPr>
            <w:tcW w:w="7396" w:type="dxa"/>
            <w:hideMark/>
          </w:tcPr>
          <w:p w14:paraId="67A36BBF" w14:textId="3A3B9623" w:rsidR="00E24136" w:rsidRPr="00FE42FE" w:rsidRDefault="00E24136" w:rsidP="00E24136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 xml:space="preserve">Ръководителят има опит в управление/изпълнение на проекти и/или дейности подобни на тези, включени в проектното предложение </w:t>
            </w:r>
            <w:r>
              <w:rPr>
                <w:rFonts w:cstheme="minorHAnsi"/>
                <w:lang w:val="bg-BG"/>
              </w:rPr>
              <w:t>между 1 и 3 години</w:t>
            </w:r>
          </w:p>
        </w:tc>
        <w:tc>
          <w:tcPr>
            <w:tcW w:w="2141" w:type="dxa"/>
            <w:gridSpan w:val="2"/>
            <w:noWrap/>
            <w:hideMark/>
          </w:tcPr>
          <w:p w14:paraId="03695D40" w14:textId="1AFB9CDA" w:rsidR="00E24136" w:rsidRPr="00FE42FE" w:rsidRDefault="00E24136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2520" w:type="dxa"/>
            <w:hideMark/>
          </w:tcPr>
          <w:p w14:paraId="7C2B1213" w14:textId="77777777" w:rsidR="00E24136" w:rsidRPr="00FE42FE" w:rsidRDefault="00E24136">
            <w:pPr>
              <w:rPr>
                <w:rFonts w:cstheme="minorHAnsi"/>
                <w:lang w:val="bg-BG"/>
              </w:rPr>
            </w:pPr>
          </w:p>
        </w:tc>
        <w:tc>
          <w:tcPr>
            <w:tcW w:w="1080" w:type="dxa"/>
            <w:vMerge/>
          </w:tcPr>
          <w:p w14:paraId="5EDBCB53" w14:textId="77777777" w:rsidR="00E24136" w:rsidRPr="00FE42FE" w:rsidRDefault="00E24136">
            <w:pPr>
              <w:rPr>
                <w:rFonts w:cstheme="minorHAnsi"/>
                <w:lang w:val="bg-BG"/>
              </w:rPr>
            </w:pPr>
          </w:p>
        </w:tc>
      </w:tr>
      <w:tr w:rsidR="003052FE" w:rsidRPr="00FE42FE" w14:paraId="24A4C8DB" w14:textId="74D71138" w:rsidTr="006474E6">
        <w:trPr>
          <w:trHeight w:val="945"/>
        </w:trPr>
        <w:tc>
          <w:tcPr>
            <w:tcW w:w="718" w:type="dxa"/>
            <w:noWrap/>
            <w:hideMark/>
          </w:tcPr>
          <w:p w14:paraId="58FB0B74" w14:textId="77777777" w:rsidR="003052FE" w:rsidRPr="00FE42FE" w:rsidRDefault="003052F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3</w:t>
            </w:r>
          </w:p>
        </w:tc>
        <w:tc>
          <w:tcPr>
            <w:tcW w:w="7396" w:type="dxa"/>
            <w:hideMark/>
          </w:tcPr>
          <w:p w14:paraId="31F34C4A" w14:textId="3ECA6D68" w:rsidR="003052FE" w:rsidRPr="00FE42FE" w:rsidRDefault="003052FE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Опит на счетоводител/финанс</w:t>
            </w:r>
            <w:r>
              <w:rPr>
                <w:rFonts w:cstheme="minorHAnsi"/>
                <w:b/>
                <w:bCs/>
                <w:lang w:val="bg-BG"/>
              </w:rPr>
              <w:t>ов експерт</w:t>
            </w:r>
            <w:r w:rsidRPr="00FE42FE">
              <w:rPr>
                <w:rFonts w:cstheme="minorHAnsi"/>
                <w:b/>
                <w:bCs/>
                <w:lang w:val="bg-BG"/>
              </w:rPr>
              <w:t xml:space="preserve"> на проекта</w:t>
            </w:r>
            <w:r w:rsidRPr="00FE42FE">
              <w:rPr>
                <w:rFonts w:cstheme="minorHAnsi"/>
                <w:b/>
                <w:bCs/>
              </w:rPr>
              <w:t xml:space="preserve"> </w:t>
            </w:r>
            <w:r w:rsidRPr="00FE42FE">
              <w:rPr>
                <w:rFonts w:cstheme="minorHAnsi"/>
                <w:b/>
                <w:bCs/>
                <w:lang w:val="bg-BG"/>
              </w:rPr>
              <w:t xml:space="preserve">в </w:t>
            </w:r>
            <w:r>
              <w:rPr>
                <w:rFonts w:cstheme="minorHAnsi"/>
                <w:b/>
                <w:bCs/>
                <w:lang w:val="bg-BG"/>
              </w:rPr>
              <w:t>областта на финансите/осчетоводяването</w:t>
            </w:r>
            <w:r w:rsidRPr="00FE42FE">
              <w:rPr>
                <w:rFonts w:cstheme="minorHAnsi"/>
                <w:b/>
                <w:bCs/>
                <w:lang w:val="bg-BG"/>
              </w:rPr>
              <w:t>:</w:t>
            </w:r>
          </w:p>
          <w:p w14:paraId="5DC282FB" w14:textId="77777777" w:rsidR="003052FE" w:rsidRPr="00FE42FE" w:rsidRDefault="003052FE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>Изберете само една опция</w:t>
            </w:r>
          </w:p>
        </w:tc>
        <w:tc>
          <w:tcPr>
            <w:tcW w:w="2141" w:type="dxa"/>
            <w:gridSpan w:val="2"/>
            <w:hideMark/>
          </w:tcPr>
          <w:p w14:paraId="0A27B7B2" w14:textId="77777777" w:rsidR="003052FE" w:rsidRPr="00FE42FE" w:rsidRDefault="003052FE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 </w:t>
            </w:r>
          </w:p>
        </w:tc>
        <w:tc>
          <w:tcPr>
            <w:tcW w:w="2520" w:type="dxa"/>
            <w:noWrap/>
            <w:hideMark/>
          </w:tcPr>
          <w:p w14:paraId="30BED958" w14:textId="77777777" w:rsidR="003052FE" w:rsidRPr="00FE42FE" w:rsidRDefault="003052F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1080" w:type="dxa"/>
            <w:vMerge w:val="restart"/>
          </w:tcPr>
          <w:p w14:paraId="79BC7E70" w14:textId="77777777" w:rsidR="003052FE" w:rsidRPr="00FE42FE" w:rsidRDefault="003052FE" w:rsidP="00D14331">
            <w:pPr>
              <w:rPr>
                <w:rFonts w:cstheme="minorHAnsi"/>
                <w:lang w:val="bg-BG"/>
              </w:rPr>
            </w:pPr>
          </w:p>
        </w:tc>
      </w:tr>
      <w:tr w:rsidR="003052FE" w:rsidRPr="00FE42FE" w14:paraId="0045AB35" w14:textId="4F4B7A82" w:rsidTr="006474E6">
        <w:trPr>
          <w:trHeight w:val="945"/>
        </w:trPr>
        <w:tc>
          <w:tcPr>
            <w:tcW w:w="718" w:type="dxa"/>
            <w:noWrap/>
            <w:hideMark/>
          </w:tcPr>
          <w:p w14:paraId="60BA42C3" w14:textId="77777777" w:rsidR="003052FE" w:rsidRPr="00FE42FE" w:rsidRDefault="003052F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3.1</w:t>
            </w:r>
          </w:p>
        </w:tc>
        <w:tc>
          <w:tcPr>
            <w:tcW w:w="7396" w:type="dxa"/>
            <w:hideMark/>
          </w:tcPr>
          <w:p w14:paraId="64A01E6F" w14:textId="5A33D656" w:rsidR="003052FE" w:rsidRPr="00FE42FE" w:rsidRDefault="003052FE" w:rsidP="00E24136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Счетоводителят/фина</w:t>
            </w:r>
            <w:r>
              <w:rPr>
                <w:rFonts w:cstheme="minorHAnsi"/>
                <w:lang w:val="bg-BG"/>
              </w:rPr>
              <w:t>н</w:t>
            </w:r>
            <w:r w:rsidRPr="00FE42FE">
              <w:rPr>
                <w:rFonts w:cstheme="minorHAnsi"/>
                <w:lang w:val="bg-BG"/>
              </w:rPr>
              <w:t>с</w:t>
            </w:r>
            <w:r>
              <w:rPr>
                <w:rFonts w:cstheme="minorHAnsi"/>
                <w:lang w:val="bg-BG"/>
              </w:rPr>
              <w:t>овият експерт</w:t>
            </w:r>
            <w:r w:rsidRPr="00FE42FE">
              <w:rPr>
                <w:rFonts w:cstheme="minorHAnsi"/>
                <w:lang w:val="bg-BG"/>
              </w:rPr>
              <w:t xml:space="preserve"> има по</w:t>
            </w:r>
            <w:r>
              <w:rPr>
                <w:rFonts w:cstheme="minorHAnsi"/>
                <w:lang w:val="bg-BG"/>
              </w:rPr>
              <w:t>вече от</w:t>
            </w:r>
            <w:r w:rsidRPr="00FE42FE">
              <w:rPr>
                <w:rFonts w:cstheme="minorHAnsi"/>
                <w:lang w:val="bg-BG"/>
              </w:rPr>
              <w:t xml:space="preserve"> 3 години опит в </w:t>
            </w:r>
            <w:r w:rsidRPr="00E24136">
              <w:rPr>
                <w:rFonts w:cstheme="minorHAnsi"/>
                <w:lang w:val="bg-BG"/>
              </w:rPr>
              <w:t>областта на финансите/осчетоводяването</w:t>
            </w:r>
          </w:p>
        </w:tc>
        <w:tc>
          <w:tcPr>
            <w:tcW w:w="2141" w:type="dxa"/>
            <w:gridSpan w:val="2"/>
            <w:noWrap/>
            <w:hideMark/>
          </w:tcPr>
          <w:p w14:paraId="6DBC823B" w14:textId="77777777" w:rsidR="003052FE" w:rsidRPr="00FE42FE" w:rsidRDefault="003052F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3</w:t>
            </w:r>
          </w:p>
        </w:tc>
        <w:tc>
          <w:tcPr>
            <w:tcW w:w="2520" w:type="dxa"/>
            <w:hideMark/>
          </w:tcPr>
          <w:p w14:paraId="73DCFF93" w14:textId="77777777" w:rsidR="003052FE" w:rsidRPr="00FE42FE" w:rsidRDefault="003052FE" w:rsidP="00262968">
            <w:pPr>
              <w:rPr>
                <w:rFonts w:cstheme="minorHAnsi"/>
                <w:lang w:val="bg-BG"/>
              </w:rPr>
            </w:pPr>
          </w:p>
        </w:tc>
        <w:tc>
          <w:tcPr>
            <w:tcW w:w="1080" w:type="dxa"/>
            <w:vMerge/>
          </w:tcPr>
          <w:p w14:paraId="1DA7B5C1" w14:textId="77777777" w:rsidR="003052FE" w:rsidRPr="00FE42FE" w:rsidRDefault="003052FE">
            <w:pPr>
              <w:rPr>
                <w:rFonts w:cstheme="minorHAnsi"/>
                <w:lang w:val="bg-BG"/>
              </w:rPr>
            </w:pPr>
          </w:p>
        </w:tc>
      </w:tr>
      <w:tr w:rsidR="003052FE" w:rsidRPr="00FE42FE" w14:paraId="085732F2" w14:textId="45F46F80" w:rsidTr="006474E6">
        <w:trPr>
          <w:trHeight w:val="945"/>
        </w:trPr>
        <w:tc>
          <w:tcPr>
            <w:tcW w:w="718" w:type="dxa"/>
            <w:noWrap/>
            <w:hideMark/>
          </w:tcPr>
          <w:p w14:paraId="0BC5CD06" w14:textId="77777777" w:rsidR="003052FE" w:rsidRPr="00FE42FE" w:rsidRDefault="003052FE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3.2</w:t>
            </w:r>
          </w:p>
        </w:tc>
        <w:tc>
          <w:tcPr>
            <w:tcW w:w="7396" w:type="dxa"/>
            <w:hideMark/>
          </w:tcPr>
          <w:p w14:paraId="3E571E92" w14:textId="6AB48C1D" w:rsidR="003052FE" w:rsidRPr="00FE42FE" w:rsidRDefault="003052FE" w:rsidP="003052FE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Счетоводителят/финанс</w:t>
            </w:r>
            <w:r>
              <w:rPr>
                <w:rFonts w:cstheme="minorHAnsi"/>
                <w:lang w:val="bg-BG"/>
              </w:rPr>
              <w:t>овият експерт има</w:t>
            </w:r>
            <w:r w:rsidRPr="00FE42FE">
              <w:rPr>
                <w:rFonts w:cstheme="minorHAnsi"/>
                <w:lang w:val="bg-BG"/>
              </w:rPr>
              <w:t xml:space="preserve"> опит в </w:t>
            </w:r>
            <w:r w:rsidRPr="003052FE">
              <w:rPr>
                <w:rFonts w:cstheme="minorHAnsi"/>
                <w:lang w:val="bg-BG"/>
              </w:rPr>
              <w:t>областта на финансите/осчетоводяването</w:t>
            </w:r>
            <w:r>
              <w:rPr>
                <w:rFonts w:cstheme="minorHAnsi"/>
                <w:lang w:val="bg-BG"/>
              </w:rPr>
              <w:t xml:space="preserve"> между 1 и 3 години</w:t>
            </w:r>
            <w:r w:rsidRPr="00FE42FE">
              <w:rPr>
                <w:rFonts w:cstheme="minorHAnsi"/>
                <w:lang w:val="bg-BG"/>
              </w:rPr>
              <w:t xml:space="preserve"> </w:t>
            </w:r>
          </w:p>
        </w:tc>
        <w:tc>
          <w:tcPr>
            <w:tcW w:w="2141" w:type="dxa"/>
            <w:gridSpan w:val="2"/>
            <w:noWrap/>
            <w:hideMark/>
          </w:tcPr>
          <w:p w14:paraId="2F3CA285" w14:textId="2B7014BF" w:rsidR="003052FE" w:rsidRPr="00FE42FE" w:rsidRDefault="003052FE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2520" w:type="dxa"/>
            <w:hideMark/>
          </w:tcPr>
          <w:p w14:paraId="44338A8E" w14:textId="77777777" w:rsidR="003052FE" w:rsidRPr="00FE42FE" w:rsidRDefault="003052FE">
            <w:pPr>
              <w:rPr>
                <w:rFonts w:cstheme="minorHAnsi"/>
                <w:lang w:val="bg-BG"/>
              </w:rPr>
            </w:pPr>
          </w:p>
        </w:tc>
        <w:tc>
          <w:tcPr>
            <w:tcW w:w="1080" w:type="dxa"/>
            <w:vMerge/>
          </w:tcPr>
          <w:p w14:paraId="4D6658CA" w14:textId="77777777" w:rsidR="003052FE" w:rsidRPr="00FE42FE" w:rsidRDefault="003052FE">
            <w:pPr>
              <w:rPr>
                <w:rFonts w:cstheme="minorHAnsi"/>
                <w:lang w:val="bg-BG"/>
              </w:rPr>
            </w:pPr>
          </w:p>
        </w:tc>
      </w:tr>
      <w:tr w:rsidR="00EC7802" w:rsidRPr="00FE42FE" w14:paraId="1A0733C3" w14:textId="3EBF85BB" w:rsidTr="006474E6">
        <w:trPr>
          <w:trHeight w:val="1678"/>
        </w:trPr>
        <w:tc>
          <w:tcPr>
            <w:tcW w:w="718" w:type="dxa"/>
            <w:noWrap/>
            <w:hideMark/>
          </w:tcPr>
          <w:p w14:paraId="611C63DB" w14:textId="77777777" w:rsidR="00EC7802" w:rsidRPr="00FE42FE" w:rsidRDefault="00EC7802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4</w:t>
            </w:r>
          </w:p>
        </w:tc>
        <w:tc>
          <w:tcPr>
            <w:tcW w:w="7396" w:type="dxa"/>
            <w:hideMark/>
          </w:tcPr>
          <w:p w14:paraId="192FAFF6" w14:textId="77777777" w:rsidR="00EC7802" w:rsidRPr="00FE42FE" w:rsidRDefault="00EC7802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Опит на координатора на проекта в управление/изпълнение на проекти и/или дейности, подобни на тези, включени в проектното предложение:</w:t>
            </w:r>
          </w:p>
          <w:p w14:paraId="557E3D51" w14:textId="77777777" w:rsidR="00EC7802" w:rsidRPr="00FE42FE" w:rsidRDefault="00EC7802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>Изберете само една опция</w:t>
            </w:r>
          </w:p>
        </w:tc>
        <w:tc>
          <w:tcPr>
            <w:tcW w:w="2141" w:type="dxa"/>
            <w:gridSpan w:val="2"/>
            <w:hideMark/>
          </w:tcPr>
          <w:p w14:paraId="67033B2B" w14:textId="77777777" w:rsidR="00EC7802" w:rsidRPr="00FE42FE" w:rsidRDefault="00EC7802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 </w:t>
            </w:r>
          </w:p>
        </w:tc>
        <w:tc>
          <w:tcPr>
            <w:tcW w:w="2520" w:type="dxa"/>
            <w:noWrap/>
            <w:hideMark/>
          </w:tcPr>
          <w:p w14:paraId="0201CC4C" w14:textId="3A9D391C" w:rsidR="00EC7802" w:rsidRPr="00FE42FE" w:rsidRDefault="00EC7802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  <w:r w:rsidRPr="003052FE">
              <w:rPr>
                <w:rFonts w:cstheme="minorHAnsi"/>
                <w:lang w:val="bg-BG"/>
              </w:rPr>
              <w:t>Раздел 9 „Екип за управление“ от Формуляра за кандидатстване в ИСУН 2020</w:t>
            </w:r>
          </w:p>
        </w:tc>
        <w:tc>
          <w:tcPr>
            <w:tcW w:w="1080" w:type="dxa"/>
            <w:vMerge w:val="restart"/>
          </w:tcPr>
          <w:p w14:paraId="547A1E7D" w14:textId="77777777" w:rsidR="00EC7802" w:rsidRPr="00FE42FE" w:rsidRDefault="00EC7802" w:rsidP="00D14331">
            <w:pPr>
              <w:rPr>
                <w:rFonts w:cstheme="minorHAnsi"/>
                <w:lang w:val="bg-BG"/>
              </w:rPr>
            </w:pPr>
          </w:p>
        </w:tc>
      </w:tr>
      <w:tr w:rsidR="00EC7802" w:rsidRPr="00FE42FE" w14:paraId="0E9B07C9" w14:textId="6BF08D28" w:rsidTr="006474E6">
        <w:trPr>
          <w:trHeight w:val="945"/>
        </w:trPr>
        <w:tc>
          <w:tcPr>
            <w:tcW w:w="718" w:type="dxa"/>
            <w:noWrap/>
            <w:hideMark/>
          </w:tcPr>
          <w:p w14:paraId="21598381" w14:textId="77777777" w:rsidR="00EC7802" w:rsidRPr="00FE42FE" w:rsidRDefault="00EC7802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4.1</w:t>
            </w:r>
          </w:p>
        </w:tc>
        <w:tc>
          <w:tcPr>
            <w:tcW w:w="7396" w:type="dxa"/>
            <w:hideMark/>
          </w:tcPr>
          <w:p w14:paraId="0216B72C" w14:textId="626DDEF4" w:rsidR="00EC7802" w:rsidRPr="00FE42FE" w:rsidRDefault="00EC7802" w:rsidP="00615A1B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Координаторът има по</w:t>
            </w:r>
            <w:r>
              <w:rPr>
                <w:rFonts w:cstheme="minorHAnsi"/>
                <w:lang w:val="bg-BG"/>
              </w:rPr>
              <w:t>вече от</w:t>
            </w:r>
            <w:r w:rsidRPr="00FE42FE">
              <w:rPr>
                <w:rFonts w:cstheme="minorHAnsi"/>
                <w:lang w:val="bg-BG"/>
              </w:rPr>
              <w:t xml:space="preserve"> 3 години опит в управление/изпълнение на проекти и/или дейности подобни на тези, включени в проектното предложение </w:t>
            </w:r>
          </w:p>
        </w:tc>
        <w:tc>
          <w:tcPr>
            <w:tcW w:w="2141" w:type="dxa"/>
            <w:gridSpan w:val="2"/>
            <w:noWrap/>
            <w:hideMark/>
          </w:tcPr>
          <w:p w14:paraId="3C7DB527" w14:textId="2C0F24B6" w:rsidR="00EC7802" w:rsidRPr="00FE42FE" w:rsidRDefault="00EC7802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2</w:t>
            </w:r>
          </w:p>
        </w:tc>
        <w:tc>
          <w:tcPr>
            <w:tcW w:w="2520" w:type="dxa"/>
            <w:hideMark/>
          </w:tcPr>
          <w:p w14:paraId="3D9B6C6B" w14:textId="77777777" w:rsidR="00EC7802" w:rsidRPr="00FE42FE" w:rsidRDefault="00EC7802" w:rsidP="003052FE">
            <w:pPr>
              <w:rPr>
                <w:rFonts w:cstheme="minorHAnsi"/>
                <w:lang w:val="bg-BG"/>
              </w:rPr>
            </w:pPr>
          </w:p>
        </w:tc>
        <w:tc>
          <w:tcPr>
            <w:tcW w:w="1080" w:type="dxa"/>
            <w:vMerge/>
          </w:tcPr>
          <w:p w14:paraId="06641904" w14:textId="77777777" w:rsidR="00EC7802" w:rsidRPr="00FE42FE" w:rsidRDefault="00EC7802">
            <w:pPr>
              <w:rPr>
                <w:rFonts w:cstheme="minorHAnsi"/>
                <w:lang w:val="bg-BG"/>
              </w:rPr>
            </w:pPr>
          </w:p>
        </w:tc>
      </w:tr>
      <w:tr w:rsidR="00EC7802" w:rsidRPr="00FE42FE" w14:paraId="47465BE3" w14:textId="49206E11" w:rsidTr="006474E6">
        <w:trPr>
          <w:trHeight w:val="945"/>
        </w:trPr>
        <w:tc>
          <w:tcPr>
            <w:tcW w:w="718" w:type="dxa"/>
            <w:noWrap/>
            <w:hideMark/>
          </w:tcPr>
          <w:p w14:paraId="6C86655C" w14:textId="77777777" w:rsidR="00EC7802" w:rsidRPr="00FE42FE" w:rsidRDefault="00EC7802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4.2</w:t>
            </w:r>
          </w:p>
        </w:tc>
        <w:tc>
          <w:tcPr>
            <w:tcW w:w="7396" w:type="dxa"/>
            <w:hideMark/>
          </w:tcPr>
          <w:p w14:paraId="7AEB753A" w14:textId="01DD1B9E" w:rsidR="00EC7802" w:rsidRPr="00FE42FE" w:rsidRDefault="00EC7802" w:rsidP="00615A1B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 xml:space="preserve">Координаторът има опит в управление/изпълнение на проекти и/или дейности подобни на тези, включени в проектното предложение </w:t>
            </w:r>
            <w:r>
              <w:rPr>
                <w:rFonts w:cstheme="minorHAnsi"/>
                <w:lang w:val="bg-BG"/>
              </w:rPr>
              <w:t>между 1 и 3 години</w:t>
            </w:r>
          </w:p>
        </w:tc>
        <w:tc>
          <w:tcPr>
            <w:tcW w:w="2141" w:type="dxa"/>
            <w:gridSpan w:val="2"/>
            <w:noWrap/>
            <w:hideMark/>
          </w:tcPr>
          <w:p w14:paraId="35FD272F" w14:textId="1A793DF7" w:rsidR="00EC7802" w:rsidRPr="00FE42FE" w:rsidRDefault="00EC7802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2520" w:type="dxa"/>
            <w:hideMark/>
          </w:tcPr>
          <w:p w14:paraId="4BD50C51" w14:textId="77777777" w:rsidR="00EC7802" w:rsidRPr="00FE42FE" w:rsidRDefault="00EC7802">
            <w:pPr>
              <w:rPr>
                <w:rFonts w:cstheme="minorHAnsi"/>
                <w:lang w:val="bg-BG"/>
              </w:rPr>
            </w:pPr>
          </w:p>
        </w:tc>
        <w:tc>
          <w:tcPr>
            <w:tcW w:w="1080" w:type="dxa"/>
            <w:vMerge/>
          </w:tcPr>
          <w:p w14:paraId="7C2B642E" w14:textId="77777777" w:rsidR="00EC7802" w:rsidRPr="00FE42FE" w:rsidRDefault="00EC7802">
            <w:pPr>
              <w:rPr>
                <w:rFonts w:cstheme="minorHAnsi"/>
                <w:lang w:val="bg-BG"/>
              </w:rPr>
            </w:pPr>
          </w:p>
        </w:tc>
      </w:tr>
      <w:tr w:rsidR="00262968" w:rsidRPr="00FE42FE" w14:paraId="0057C0F4" w14:textId="0EA1E1B7" w:rsidTr="006474E6">
        <w:trPr>
          <w:trHeight w:val="1327"/>
        </w:trPr>
        <w:tc>
          <w:tcPr>
            <w:tcW w:w="8114" w:type="dxa"/>
            <w:gridSpan w:val="2"/>
            <w:shd w:val="clear" w:color="auto" w:fill="D9D9D9" w:themeFill="background1" w:themeFillShade="D9"/>
            <w:hideMark/>
          </w:tcPr>
          <w:p w14:paraId="7B446448" w14:textId="77777777" w:rsidR="00262968" w:rsidRPr="00FE42FE" w:rsidRDefault="00262968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lastRenderedPageBreak/>
              <w:t>СЪОТВЕТСТВИЕ</w:t>
            </w:r>
          </w:p>
        </w:tc>
        <w:tc>
          <w:tcPr>
            <w:tcW w:w="2141" w:type="dxa"/>
            <w:gridSpan w:val="2"/>
            <w:shd w:val="clear" w:color="auto" w:fill="D9D9D9" w:themeFill="background1" w:themeFillShade="D9"/>
            <w:hideMark/>
          </w:tcPr>
          <w:p w14:paraId="09C80B1B" w14:textId="384ADDBD" w:rsidR="00262968" w:rsidRPr="00FE42FE" w:rsidRDefault="00262968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Максимален брой точки</w:t>
            </w:r>
            <w:r w:rsidRPr="00FE42FE">
              <w:rPr>
                <w:rFonts w:cstheme="minorHAnsi"/>
                <w:b/>
                <w:bCs/>
              </w:rPr>
              <w:t>:</w:t>
            </w:r>
            <w:r w:rsidRPr="00FE42FE">
              <w:rPr>
                <w:rFonts w:cstheme="minorHAnsi"/>
                <w:b/>
                <w:bCs/>
                <w:lang w:val="bg-BG"/>
              </w:rPr>
              <w:t xml:space="preserve"> </w:t>
            </w:r>
            <w:r w:rsidR="00EC7802">
              <w:rPr>
                <w:rFonts w:cstheme="minorHAnsi"/>
                <w:b/>
                <w:bCs/>
                <w:lang w:val="bg-BG"/>
              </w:rPr>
              <w:t>70</w:t>
            </w:r>
          </w:p>
        </w:tc>
        <w:tc>
          <w:tcPr>
            <w:tcW w:w="2520" w:type="dxa"/>
            <w:hideMark/>
          </w:tcPr>
          <w:p w14:paraId="5A5EC27B" w14:textId="2B295E33" w:rsidR="00262968" w:rsidRPr="00FE42FE" w:rsidRDefault="00EC7802" w:rsidP="005F08BB">
            <w:pPr>
              <w:jc w:val="center"/>
              <w:rPr>
                <w:rFonts w:cstheme="minorHAnsi"/>
                <w:b/>
                <w:bCs/>
                <w:lang w:val="bg-BG"/>
              </w:rPr>
            </w:pPr>
            <w:r w:rsidRPr="00EC7802">
              <w:rPr>
                <w:rFonts w:cstheme="minorHAnsi"/>
                <w:b/>
                <w:bCs/>
                <w:lang w:val="bg-BG"/>
              </w:rPr>
              <w:t>Информация може да бъде намерена в:</w:t>
            </w:r>
          </w:p>
        </w:tc>
        <w:tc>
          <w:tcPr>
            <w:tcW w:w="1080" w:type="dxa"/>
          </w:tcPr>
          <w:p w14:paraId="735CECD7" w14:textId="0945AD71" w:rsidR="00262968" w:rsidRPr="00FE42FE" w:rsidRDefault="00EC7802" w:rsidP="005F08BB">
            <w:pPr>
              <w:jc w:val="center"/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Мотиви за оценката</w:t>
            </w:r>
          </w:p>
        </w:tc>
      </w:tr>
      <w:tr w:rsidR="00262968" w:rsidRPr="00FE42FE" w14:paraId="22F56109" w14:textId="4EF6D942" w:rsidTr="006474E6">
        <w:trPr>
          <w:trHeight w:val="375"/>
        </w:trPr>
        <w:tc>
          <w:tcPr>
            <w:tcW w:w="9108" w:type="dxa"/>
            <w:gridSpan w:val="3"/>
            <w:hideMark/>
          </w:tcPr>
          <w:p w14:paraId="41920311" w14:textId="77777777" w:rsidR="00262968" w:rsidRPr="00FE42FE" w:rsidRDefault="00262968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Получена оценка</w:t>
            </w:r>
          </w:p>
          <w:p w14:paraId="198C8663" w14:textId="77777777" w:rsidR="00262968" w:rsidRPr="00FE42FE" w:rsidRDefault="00262968" w:rsidP="00D14331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1147" w:type="dxa"/>
            <w:shd w:val="clear" w:color="auto" w:fill="D9D9D9" w:themeFill="background1" w:themeFillShade="D9"/>
            <w:hideMark/>
          </w:tcPr>
          <w:p w14:paraId="3F0C3259" w14:textId="77777777" w:rsidR="00262968" w:rsidRPr="00FE42FE" w:rsidRDefault="00262968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……..</w:t>
            </w:r>
          </w:p>
        </w:tc>
        <w:tc>
          <w:tcPr>
            <w:tcW w:w="2520" w:type="dxa"/>
            <w:hideMark/>
          </w:tcPr>
          <w:p w14:paraId="51F44484" w14:textId="77777777" w:rsidR="00262968" w:rsidRPr="00FE42FE" w:rsidRDefault="00262968" w:rsidP="00EC7802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1080" w:type="dxa"/>
          </w:tcPr>
          <w:p w14:paraId="6EF99B34" w14:textId="77777777" w:rsidR="00262968" w:rsidRPr="00FE42FE" w:rsidRDefault="00262968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262968" w:rsidRPr="00FE42FE" w14:paraId="2C6869A6" w14:textId="78C41F1C" w:rsidTr="006474E6">
        <w:trPr>
          <w:trHeight w:val="405"/>
        </w:trPr>
        <w:tc>
          <w:tcPr>
            <w:tcW w:w="8114" w:type="dxa"/>
            <w:gridSpan w:val="2"/>
            <w:hideMark/>
          </w:tcPr>
          <w:p w14:paraId="3A984B05" w14:textId="77777777" w:rsidR="00262968" w:rsidRPr="00FE42FE" w:rsidRDefault="00262968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Критерии</w:t>
            </w:r>
          </w:p>
        </w:tc>
        <w:tc>
          <w:tcPr>
            <w:tcW w:w="994" w:type="dxa"/>
            <w:hideMark/>
          </w:tcPr>
          <w:p w14:paraId="7F82D3DB" w14:textId="77777777" w:rsidR="00262968" w:rsidRPr="00FE42FE" w:rsidRDefault="00262968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ДА</w:t>
            </w:r>
          </w:p>
        </w:tc>
        <w:tc>
          <w:tcPr>
            <w:tcW w:w="1147" w:type="dxa"/>
            <w:hideMark/>
          </w:tcPr>
          <w:p w14:paraId="59067EFB" w14:textId="77777777" w:rsidR="00262968" w:rsidRPr="00FE42FE" w:rsidRDefault="00262968" w:rsidP="00D1433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НЕ</w:t>
            </w:r>
          </w:p>
        </w:tc>
        <w:tc>
          <w:tcPr>
            <w:tcW w:w="2520" w:type="dxa"/>
            <w:hideMark/>
          </w:tcPr>
          <w:p w14:paraId="694237ED" w14:textId="77777777" w:rsidR="00262968" w:rsidRPr="00FE42FE" w:rsidRDefault="00262968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1080" w:type="dxa"/>
          </w:tcPr>
          <w:p w14:paraId="16EA73E1" w14:textId="77777777" w:rsidR="00262968" w:rsidRPr="00FE42FE" w:rsidRDefault="00262968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262968" w:rsidRPr="00FE42FE" w14:paraId="396915EC" w14:textId="3B6C3835" w:rsidTr="006474E6">
        <w:trPr>
          <w:trHeight w:val="360"/>
        </w:trPr>
        <w:tc>
          <w:tcPr>
            <w:tcW w:w="718" w:type="dxa"/>
            <w:noWrap/>
            <w:hideMark/>
          </w:tcPr>
          <w:p w14:paraId="3CA9C405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5</w:t>
            </w:r>
          </w:p>
        </w:tc>
        <w:tc>
          <w:tcPr>
            <w:tcW w:w="12057" w:type="dxa"/>
            <w:gridSpan w:val="4"/>
            <w:hideMark/>
          </w:tcPr>
          <w:p w14:paraId="57D1CEEE" w14:textId="77777777" w:rsidR="00262968" w:rsidRPr="00FE42FE" w:rsidRDefault="00262968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Описание и обосновка на целите на проекта</w:t>
            </w:r>
          </w:p>
          <w:p w14:paraId="26FC5582" w14:textId="0816AA62" w:rsidR="00262968" w:rsidRPr="00FE42FE" w:rsidRDefault="00262968" w:rsidP="00B81AB1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Моля, отговорете с ДА или с НЕ. Отговор ДА носи </w:t>
            </w:r>
            <w:r w:rsidR="008C7417">
              <w:rPr>
                <w:rFonts w:cstheme="minorHAnsi"/>
                <w:b/>
                <w:bCs/>
                <w:i/>
                <w:lang w:val="bg-BG"/>
              </w:rPr>
              <w:t>конкретен брой</w:t>
            </w:r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 точк</w:t>
            </w:r>
            <w:r w:rsidR="008C7417">
              <w:rPr>
                <w:rFonts w:cstheme="minorHAnsi"/>
                <w:b/>
                <w:bCs/>
                <w:i/>
                <w:lang w:val="bg-BG"/>
              </w:rPr>
              <w:t>и</w:t>
            </w:r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, отговор НЕ </w:t>
            </w:r>
            <w:r w:rsidR="00EC7802">
              <w:rPr>
                <w:rFonts w:cstheme="minorHAnsi"/>
                <w:b/>
                <w:bCs/>
                <w:i/>
                <w:lang w:val="bg-BG"/>
              </w:rPr>
              <w:t xml:space="preserve">не </w:t>
            </w:r>
            <w:r w:rsidRPr="00FE42FE">
              <w:rPr>
                <w:rFonts w:cstheme="minorHAnsi"/>
                <w:b/>
                <w:bCs/>
                <w:i/>
                <w:lang w:val="bg-BG"/>
              </w:rPr>
              <w:t>носи точки</w:t>
            </w:r>
            <w:r w:rsidRPr="00FE42FE">
              <w:rPr>
                <w:rFonts w:cstheme="minorHAnsi"/>
                <w:b/>
                <w:bCs/>
                <w:lang w:val="bg-BG"/>
              </w:rPr>
              <w:t>.</w:t>
            </w:r>
          </w:p>
        </w:tc>
        <w:tc>
          <w:tcPr>
            <w:tcW w:w="1080" w:type="dxa"/>
          </w:tcPr>
          <w:p w14:paraId="41B52F4E" w14:textId="77777777" w:rsidR="00262968" w:rsidRPr="00FE42FE" w:rsidRDefault="00262968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262968" w:rsidRPr="00FE42FE" w14:paraId="125F6768" w14:textId="5EE4AC4F" w:rsidTr="006474E6">
        <w:trPr>
          <w:trHeight w:val="315"/>
        </w:trPr>
        <w:tc>
          <w:tcPr>
            <w:tcW w:w="718" w:type="dxa"/>
            <w:noWrap/>
            <w:hideMark/>
          </w:tcPr>
          <w:p w14:paraId="0F7AD355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5.1</w:t>
            </w:r>
          </w:p>
        </w:tc>
        <w:tc>
          <w:tcPr>
            <w:tcW w:w="7396" w:type="dxa"/>
            <w:hideMark/>
          </w:tcPr>
          <w:p w14:paraId="760A1A20" w14:textId="77777777" w:rsidR="00262968" w:rsidRPr="00FE42FE" w:rsidRDefault="00262968" w:rsidP="00615A1B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Формулираните специфични цели отговарят на целите на процедурата, съгласно Насоките за кандидатстване</w:t>
            </w:r>
          </w:p>
        </w:tc>
        <w:tc>
          <w:tcPr>
            <w:tcW w:w="994" w:type="dxa"/>
            <w:noWrap/>
            <w:hideMark/>
          </w:tcPr>
          <w:p w14:paraId="7C992AF1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  <w:hideMark/>
          </w:tcPr>
          <w:p w14:paraId="1B11605B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04AA3FD4" w14:textId="1E48ABBF" w:rsidR="00262968" w:rsidRPr="00FE42FE" w:rsidRDefault="00262968" w:rsidP="00026F5E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  <w:r w:rsidR="00026F5E">
              <w:rPr>
                <w:rFonts w:cstheme="minorHAnsi"/>
                <w:lang w:val="bg-BG"/>
              </w:rPr>
              <w:t>Раздел 1</w:t>
            </w:r>
            <w:r w:rsidR="00026F5E" w:rsidRPr="00026F5E">
              <w:rPr>
                <w:rFonts w:cstheme="minorHAnsi"/>
                <w:lang w:val="bg-BG"/>
              </w:rPr>
              <w:t xml:space="preserve"> „</w:t>
            </w:r>
            <w:r w:rsidR="00026F5E">
              <w:rPr>
                <w:rFonts w:cstheme="minorHAnsi"/>
                <w:lang w:val="bg-BG"/>
              </w:rPr>
              <w:t>Основни цели на проекта</w:t>
            </w:r>
            <w:r w:rsidR="00026F5E" w:rsidRPr="00026F5E">
              <w:rPr>
                <w:rFonts w:cstheme="minorHAnsi"/>
                <w:lang w:val="bg-BG"/>
              </w:rPr>
              <w:t>“ от Формуляра за кандидатстване в ИСУН 2020</w:t>
            </w:r>
          </w:p>
        </w:tc>
        <w:tc>
          <w:tcPr>
            <w:tcW w:w="1080" w:type="dxa"/>
          </w:tcPr>
          <w:p w14:paraId="05B33EE6" w14:textId="77777777" w:rsidR="00262968" w:rsidRPr="00FE42FE" w:rsidRDefault="00262968">
            <w:pPr>
              <w:rPr>
                <w:rFonts w:cstheme="minorHAnsi"/>
                <w:lang w:val="bg-BG"/>
              </w:rPr>
            </w:pPr>
          </w:p>
        </w:tc>
      </w:tr>
      <w:tr w:rsidR="00262968" w:rsidRPr="00FE42FE" w14:paraId="53D2B01C" w14:textId="4880BC1F" w:rsidTr="006474E6">
        <w:trPr>
          <w:trHeight w:val="630"/>
        </w:trPr>
        <w:tc>
          <w:tcPr>
            <w:tcW w:w="718" w:type="dxa"/>
            <w:noWrap/>
            <w:hideMark/>
          </w:tcPr>
          <w:p w14:paraId="710ECDE1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5.2</w:t>
            </w:r>
          </w:p>
        </w:tc>
        <w:tc>
          <w:tcPr>
            <w:tcW w:w="7396" w:type="dxa"/>
            <w:hideMark/>
          </w:tcPr>
          <w:p w14:paraId="5FFD2D6B" w14:textId="77777777" w:rsidR="00262968" w:rsidRPr="00FE42FE" w:rsidRDefault="00262968" w:rsidP="00615A1B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Целите са насочени към решаване проблемите на целевите групи, съгласно Насоките за кандидатстване</w:t>
            </w:r>
          </w:p>
        </w:tc>
        <w:tc>
          <w:tcPr>
            <w:tcW w:w="994" w:type="dxa"/>
            <w:noWrap/>
          </w:tcPr>
          <w:p w14:paraId="0EC4454E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</w:tcPr>
          <w:p w14:paraId="1AA3763D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0BFBBEC8" w14:textId="7089DC05" w:rsidR="00262968" w:rsidRPr="00FE42FE" w:rsidRDefault="00262968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  <w:r w:rsidR="00026F5E" w:rsidRPr="00026F5E">
              <w:rPr>
                <w:rFonts w:cstheme="minorHAnsi"/>
                <w:lang w:val="bg-BG"/>
              </w:rPr>
              <w:t>Раздел 1 „Основни цели на проекта“ от Формуляра за кандидатстване в ИСУН 2020</w:t>
            </w:r>
          </w:p>
        </w:tc>
        <w:tc>
          <w:tcPr>
            <w:tcW w:w="1080" w:type="dxa"/>
          </w:tcPr>
          <w:p w14:paraId="0DBDBE71" w14:textId="77777777" w:rsidR="00262968" w:rsidRPr="00FE42FE" w:rsidRDefault="00262968">
            <w:pPr>
              <w:rPr>
                <w:rFonts w:cstheme="minorHAnsi"/>
                <w:lang w:val="bg-BG"/>
              </w:rPr>
            </w:pPr>
          </w:p>
        </w:tc>
      </w:tr>
      <w:tr w:rsidR="00262968" w:rsidRPr="00FE42FE" w14:paraId="349BC966" w14:textId="433FABF9" w:rsidTr="006474E6">
        <w:trPr>
          <w:trHeight w:val="330"/>
        </w:trPr>
        <w:tc>
          <w:tcPr>
            <w:tcW w:w="718" w:type="dxa"/>
            <w:noWrap/>
            <w:hideMark/>
          </w:tcPr>
          <w:p w14:paraId="54BAF784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5.3</w:t>
            </w:r>
          </w:p>
        </w:tc>
        <w:tc>
          <w:tcPr>
            <w:tcW w:w="7396" w:type="dxa"/>
            <w:hideMark/>
          </w:tcPr>
          <w:p w14:paraId="23B65886" w14:textId="77777777" w:rsidR="00262968" w:rsidRPr="00FE42FE" w:rsidRDefault="00262968" w:rsidP="00D96A1D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Налице е ясна връзка между целите и предвидените резултати по проекта</w:t>
            </w:r>
          </w:p>
        </w:tc>
        <w:tc>
          <w:tcPr>
            <w:tcW w:w="994" w:type="dxa"/>
            <w:noWrap/>
          </w:tcPr>
          <w:p w14:paraId="256ED0CB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</w:tcPr>
          <w:p w14:paraId="274CB37F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448EC802" w14:textId="3679A08A" w:rsidR="00262968" w:rsidRPr="00FE42FE" w:rsidRDefault="00262968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  <w:r w:rsidR="00026F5E" w:rsidRPr="00026F5E">
              <w:rPr>
                <w:rFonts w:cstheme="minorHAnsi"/>
                <w:lang w:val="bg-BG"/>
              </w:rPr>
              <w:t>Раздел 1 „Основни цели на проекта“ от Формуляра за кандидатстване в ИСУН 2020</w:t>
            </w:r>
          </w:p>
        </w:tc>
        <w:tc>
          <w:tcPr>
            <w:tcW w:w="1080" w:type="dxa"/>
          </w:tcPr>
          <w:p w14:paraId="7CB54EC3" w14:textId="77777777" w:rsidR="00262968" w:rsidRPr="00FE42FE" w:rsidRDefault="00262968">
            <w:pPr>
              <w:rPr>
                <w:rFonts w:cstheme="minorHAnsi"/>
                <w:lang w:val="bg-BG"/>
              </w:rPr>
            </w:pPr>
          </w:p>
        </w:tc>
      </w:tr>
      <w:tr w:rsidR="00026F5E" w:rsidRPr="00FE42FE" w14:paraId="69C2C3FB" w14:textId="77777777" w:rsidTr="006474E6">
        <w:trPr>
          <w:trHeight w:val="330"/>
        </w:trPr>
        <w:tc>
          <w:tcPr>
            <w:tcW w:w="718" w:type="dxa"/>
            <w:noWrap/>
          </w:tcPr>
          <w:p w14:paraId="3BF450B8" w14:textId="6FE550F1" w:rsidR="00026F5E" w:rsidRPr="00FE42FE" w:rsidRDefault="00026F5E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5.4</w:t>
            </w:r>
          </w:p>
        </w:tc>
        <w:tc>
          <w:tcPr>
            <w:tcW w:w="7396" w:type="dxa"/>
          </w:tcPr>
          <w:p w14:paraId="26C98261" w14:textId="2BB9AD66" w:rsidR="00026F5E" w:rsidRPr="00FE42FE" w:rsidRDefault="00026F5E" w:rsidP="00D96A1D">
            <w:pPr>
              <w:rPr>
                <w:rFonts w:cstheme="minorHAnsi"/>
                <w:lang w:val="bg-BG"/>
              </w:rPr>
            </w:pPr>
            <w:r w:rsidRPr="00026F5E">
              <w:rPr>
                <w:rFonts w:cstheme="minorHAnsi"/>
                <w:lang w:val="bg-BG"/>
              </w:rPr>
              <w:t>Приложеният анализ на дейностите на центъра дава ясна представа за текущите проблеми на основните целеви групи, дейностите на центъра и финансовата подкрепа от общината</w:t>
            </w:r>
          </w:p>
        </w:tc>
        <w:tc>
          <w:tcPr>
            <w:tcW w:w="994" w:type="dxa"/>
            <w:noWrap/>
          </w:tcPr>
          <w:p w14:paraId="1B9B8D6B" w14:textId="0D3DF634" w:rsidR="00026F5E" w:rsidRPr="00FE42FE" w:rsidRDefault="00026F5E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5</w:t>
            </w:r>
          </w:p>
        </w:tc>
        <w:tc>
          <w:tcPr>
            <w:tcW w:w="1147" w:type="dxa"/>
            <w:noWrap/>
          </w:tcPr>
          <w:p w14:paraId="398D14F8" w14:textId="1D1ADBB2" w:rsidR="00026F5E" w:rsidRPr="00FE42FE" w:rsidRDefault="00026F5E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</w:tcPr>
          <w:p w14:paraId="746A326D" w14:textId="2CDCAA90" w:rsidR="00026F5E" w:rsidRPr="00FE42FE" w:rsidRDefault="00026F5E" w:rsidP="00026F5E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 xml:space="preserve">Раздел 12 </w:t>
            </w:r>
            <w:r w:rsidRPr="00026F5E">
              <w:rPr>
                <w:rFonts w:cstheme="minorHAnsi"/>
                <w:lang w:val="bg-BG"/>
              </w:rPr>
              <w:t>„</w:t>
            </w:r>
            <w:r>
              <w:rPr>
                <w:rFonts w:cstheme="minorHAnsi"/>
                <w:lang w:val="bg-BG"/>
              </w:rPr>
              <w:t>Електронно подписани и представени документи</w:t>
            </w:r>
            <w:r w:rsidRPr="00026F5E">
              <w:rPr>
                <w:rFonts w:cstheme="minorHAnsi"/>
                <w:lang w:val="bg-BG"/>
              </w:rPr>
              <w:t>“</w:t>
            </w:r>
            <w:r w:rsidR="00C22F4B">
              <w:rPr>
                <w:rFonts w:cstheme="minorHAnsi"/>
                <w:lang w:val="bg-BG"/>
              </w:rPr>
              <w:t>-Анализ</w:t>
            </w:r>
            <w:r w:rsidRPr="00026F5E">
              <w:rPr>
                <w:rFonts w:cstheme="minorHAnsi"/>
                <w:lang w:val="bg-BG"/>
              </w:rPr>
              <w:t xml:space="preserve"> от Формуляра за кандидатстване в ИСУН 2020</w:t>
            </w:r>
          </w:p>
        </w:tc>
        <w:tc>
          <w:tcPr>
            <w:tcW w:w="1080" w:type="dxa"/>
          </w:tcPr>
          <w:p w14:paraId="291D729D" w14:textId="77777777" w:rsidR="00026F5E" w:rsidRPr="00FE42FE" w:rsidRDefault="00026F5E">
            <w:pPr>
              <w:rPr>
                <w:rFonts w:cstheme="minorHAnsi"/>
                <w:lang w:val="bg-BG"/>
              </w:rPr>
            </w:pPr>
          </w:p>
        </w:tc>
      </w:tr>
      <w:tr w:rsidR="00026F5E" w:rsidRPr="00FE42FE" w14:paraId="4D08AC00" w14:textId="77777777" w:rsidTr="006474E6">
        <w:trPr>
          <w:trHeight w:val="330"/>
        </w:trPr>
        <w:tc>
          <w:tcPr>
            <w:tcW w:w="718" w:type="dxa"/>
            <w:noWrap/>
          </w:tcPr>
          <w:p w14:paraId="314E7A78" w14:textId="60BB5EE7" w:rsidR="00026F5E" w:rsidRDefault="00026F5E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lastRenderedPageBreak/>
              <w:t>5.5</w:t>
            </w:r>
          </w:p>
        </w:tc>
        <w:tc>
          <w:tcPr>
            <w:tcW w:w="7396" w:type="dxa"/>
          </w:tcPr>
          <w:p w14:paraId="2ABD2DA7" w14:textId="30EBDCE5" w:rsidR="00026F5E" w:rsidRPr="00026F5E" w:rsidRDefault="00026F5E" w:rsidP="00D96A1D">
            <w:pPr>
              <w:rPr>
                <w:rFonts w:cstheme="minorHAnsi"/>
                <w:lang w:val="bg-BG"/>
              </w:rPr>
            </w:pPr>
            <w:r w:rsidRPr="00026F5E">
              <w:rPr>
                <w:rFonts w:cstheme="minorHAnsi"/>
                <w:lang w:val="bg-BG"/>
              </w:rPr>
              <w:t>Анализът обосновава предлаганите дейности в проектното предложение в съответствие с оценката на нуждите, препоръките на заинтересованите страни и др.</w:t>
            </w:r>
          </w:p>
        </w:tc>
        <w:tc>
          <w:tcPr>
            <w:tcW w:w="994" w:type="dxa"/>
            <w:noWrap/>
          </w:tcPr>
          <w:p w14:paraId="368D3443" w14:textId="24D2737A" w:rsidR="00026F5E" w:rsidRDefault="004900BB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5</w:t>
            </w:r>
          </w:p>
        </w:tc>
        <w:tc>
          <w:tcPr>
            <w:tcW w:w="1147" w:type="dxa"/>
            <w:noWrap/>
          </w:tcPr>
          <w:p w14:paraId="621ACAF3" w14:textId="38A4E830" w:rsidR="00026F5E" w:rsidRDefault="004900BB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</w:tcPr>
          <w:p w14:paraId="38E8B999" w14:textId="1CEC5A10" w:rsidR="00026F5E" w:rsidRDefault="004900BB" w:rsidP="00026F5E">
            <w:pPr>
              <w:rPr>
                <w:rFonts w:cstheme="minorHAnsi"/>
                <w:lang w:val="bg-BG"/>
              </w:rPr>
            </w:pPr>
            <w:r w:rsidRPr="004900BB">
              <w:rPr>
                <w:rFonts w:cstheme="minorHAnsi"/>
                <w:lang w:val="bg-BG"/>
              </w:rPr>
              <w:t>Раздел 12 „Електронно подписани и представени документи“</w:t>
            </w:r>
            <w:r w:rsidR="00C22F4B">
              <w:rPr>
                <w:rFonts w:cstheme="minorHAnsi"/>
                <w:lang w:val="bg-BG"/>
              </w:rPr>
              <w:t>-Анализ</w:t>
            </w:r>
            <w:r w:rsidRPr="004900BB">
              <w:rPr>
                <w:rFonts w:cstheme="minorHAnsi"/>
                <w:lang w:val="bg-BG"/>
              </w:rPr>
              <w:t xml:space="preserve"> от Формуляра за кандидатстване в ИСУН 2020</w:t>
            </w:r>
          </w:p>
        </w:tc>
        <w:tc>
          <w:tcPr>
            <w:tcW w:w="1080" w:type="dxa"/>
          </w:tcPr>
          <w:p w14:paraId="5324FCF2" w14:textId="77777777" w:rsidR="00026F5E" w:rsidRPr="00FE42FE" w:rsidRDefault="00026F5E">
            <w:pPr>
              <w:rPr>
                <w:rFonts w:cstheme="minorHAnsi"/>
                <w:lang w:val="bg-BG"/>
              </w:rPr>
            </w:pPr>
          </w:p>
        </w:tc>
      </w:tr>
      <w:tr w:rsidR="00262968" w:rsidRPr="00FE42FE" w14:paraId="2CEA3D9E" w14:textId="529B90D7" w:rsidTr="006474E6">
        <w:trPr>
          <w:trHeight w:val="315"/>
        </w:trPr>
        <w:tc>
          <w:tcPr>
            <w:tcW w:w="718" w:type="dxa"/>
            <w:noWrap/>
            <w:hideMark/>
          </w:tcPr>
          <w:p w14:paraId="578A0B45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6</w:t>
            </w:r>
          </w:p>
        </w:tc>
        <w:tc>
          <w:tcPr>
            <w:tcW w:w="12057" w:type="dxa"/>
            <w:gridSpan w:val="4"/>
            <w:hideMark/>
          </w:tcPr>
          <w:p w14:paraId="65DF3F44" w14:textId="77777777" w:rsidR="00262968" w:rsidRPr="005C4C89" w:rsidRDefault="00262968">
            <w:pPr>
              <w:rPr>
                <w:rFonts w:cstheme="minorHAnsi"/>
                <w:b/>
                <w:bCs/>
                <w:lang w:val="bg-BG"/>
              </w:rPr>
            </w:pPr>
            <w:r w:rsidRPr="005C4C89">
              <w:rPr>
                <w:rFonts w:cstheme="minorHAnsi"/>
                <w:b/>
                <w:bCs/>
                <w:lang w:val="bg-BG"/>
              </w:rPr>
              <w:t>Описание на целевите групи по проекта и техните нужди</w:t>
            </w:r>
          </w:p>
          <w:p w14:paraId="408AEE71" w14:textId="77777777" w:rsidR="00262968" w:rsidRPr="005C4C89" w:rsidRDefault="00262968">
            <w:pPr>
              <w:rPr>
                <w:rFonts w:cstheme="minorHAnsi"/>
                <w:b/>
                <w:bCs/>
                <w:lang w:val="bg-BG"/>
              </w:rPr>
            </w:pPr>
            <w:r w:rsidRPr="005C4C89">
              <w:rPr>
                <w:rFonts w:cstheme="minorHAnsi"/>
                <w:b/>
                <w:bCs/>
                <w:i/>
                <w:lang w:val="bg-BG"/>
              </w:rPr>
              <w:t>Моля, отговорете с ДА или с НЕ. Отговор ДА носи 1 точка, отговор НЕ не носи точки</w:t>
            </w:r>
            <w:r w:rsidRPr="005C4C89">
              <w:rPr>
                <w:rFonts w:cstheme="minorHAnsi"/>
                <w:b/>
                <w:bCs/>
                <w:lang w:val="bg-BG"/>
              </w:rPr>
              <w:t>.</w:t>
            </w:r>
          </w:p>
        </w:tc>
        <w:tc>
          <w:tcPr>
            <w:tcW w:w="1080" w:type="dxa"/>
          </w:tcPr>
          <w:p w14:paraId="351067A4" w14:textId="77777777" w:rsidR="00262968" w:rsidRPr="005C4C89" w:rsidRDefault="00262968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262968" w:rsidRPr="00FE42FE" w14:paraId="11DFA9E3" w14:textId="5164C8C2" w:rsidTr="006474E6">
        <w:trPr>
          <w:trHeight w:val="315"/>
        </w:trPr>
        <w:tc>
          <w:tcPr>
            <w:tcW w:w="718" w:type="dxa"/>
            <w:noWrap/>
            <w:hideMark/>
          </w:tcPr>
          <w:p w14:paraId="314AA4B3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6.1</w:t>
            </w:r>
          </w:p>
        </w:tc>
        <w:tc>
          <w:tcPr>
            <w:tcW w:w="7396" w:type="dxa"/>
            <w:hideMark/>
          </w:tcPr>
          <w:p w14:paraId="179D39C0" w14:textId="030CF1D8" w:rsidR="00262968" w:rsidRPr="00FE42FE" w:rsidRDefault="00262968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Целевите групи са конкретизирани в съответствие с изискванията на Насоките</w:t>
            </w:r>
            <w:r w:rsidR="00C22F4B">
              <w:rPr>
                <w:rFonts w:cstheme="minorHAnsi"/>
                <w:lang w:val="bg-BG"/>
              </w:rPr>
              <w:t xml:space="preserve"> за кандидатстване</w:t>
            </w:r>
          </w:p>
        </w:tc>
        <w:tc>
          <w:tcPr>
            <w:tcW w:w="994" w:type="dxa"/>
            <w:noWrap/>
            <w:hideMark/>
          </w:tcPr>
          <w:p w14:paraId="05BD429C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  <w:hideMark/>
          </w:tcPr>
          <w:p w14:paraId="48B11591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4C952CAC" w14:textId="68931830" w:rsidR="00262968" w:rsidRPr="00FE42FE" w:rsidRDefault="00C22F4B" w:rsidP="00C22F4B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Раздел 7</w:t>
            </w:r>
            <w:r w:rsidRPr="00C22F4B">
              <w:rPr>
                <w:rFonts w:cstheme="minorHAnsi"/>
                <w:lang w:val="bg-BG"/>
              </w:rPr>
              <w:t xml:space="preserve"> „</w:t>
            </w:r>
            <w:r>
              <w:rPr>
                <w:rFonts w:cstheme="minorHAnsi"/>
                <w:lang w:val="bg-BG"/>
              </w:rPr>
              <w:t>План за изпълнение/Описание на дейностите</w:t>
            </w:r>
            <w:r w:rsidRPr="00C22F4B">
              <w:rPr>
                <w:rFonts w:cstheme="minorHAnsi"/>
                <w:lang w:val="bg-BG"/>
              </w:rPr>
              <w:t>“</w:t>
            </w:r>
            <w:r>
              <w:rPr>
                <w:rFonts w:cstheme="minorHAnsi"/>
                <w:lang w:val="bg-BG"/>
              </w:rPr>
              <w:t xml:space="preserve">; </w:t>
            </w:r>
            <w:r w:rsidRPr="00C22F4B">
              <w:rPr>
                <w:rFonts w:cstheme="minorHAnsi"/>
                <w:lang w:val="bg-BG"/>
              </w:rPr>
              <w:t>Раздел 12 „Електронно подписани и представени документи“-Анализ от Формуляра за кандидатстване в ИСУН 2020</w:t>
            </w:r>
          </w:p>
        </w:tc>
        <w:tc>
          <w:tcPr>
            <w:tcW w:w="1080" w:type="dxa"/>
          </w:tcPr>
          <w:p w14:paraId="22768D93" w14:textId="77777777" w:rsidR="00262968" w:rsidRPr="00FE42FE" w:rsidRDefault="00262968">
            <w:pPr>
              <w:rPr>
                <w:rFonts w:cstheme="minorHAnsi"/>
                <w:lang w:val="bg-BG"/>
              </w:rPr>
            </w:pPr>
          </w:p>
        </w:tc>
      </w:tr>
      <w:tr w:rsidR="00262968" w:rsidRPr="00FE42FE" w14:paraId="7A77984E" w14:textId="392204BD" w:rsidTr="006474E6">
        <w:trPr>
          <w:trHeight w:val="315"/>
        </w:trPr>
        <w:tc>
          <w:tcPr>
            <w:tcW w:w="718" w:type="dxa"/>
            <w:noWrap/>
            <w:hideMark/>
          </w:tcPr>
          <w:p w14:paraId="4C85366A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6.2</w:t>
            </w:r>
          </w:p>
        </w:tc>
        <w:tc>
          <w:tcPr>
            <w:tcW w:w="7396" w:type="dxa"/>
            <w:hideMark/>
          </w:tcPr>
          <w:p w14:paraId="2D856F41" w14:textId="5C57BE3C" w:rsidR="00262968" w:rsidRPr="00FE42FE" w:rsidRDefault="00262968" w:rsidP="00D96A1D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Целевите групи са количествено определени, съгласно изискванията на Насоки</w:t>
            </w:r>
            <w:r w:rsidR="00C22F4B">
              <w:rPr>
                <w:rFonts w:cstheme="minorHAnsi"/>
                <w:lang w:val="bg-BG"/>
              </w:rPr>
              <w:t xml:space="preserve">те </w:t>
            </w:r>
            <w:r w:rsidR="00C22F4B" w:rsidRPr="00C22F4B">
              <w:rPr>
                <w:rFonts w:cstheme="minorHAnsi"/>
                <w:lang w:val="bg-BG"/>
              </w:rPr>
              <w:t>за кандидатстване</w:t>
            </w:r>
          </w:p>
        </w:tc>
        <w:tc>
          <w:tcPr>
            <w:tcW w:w="994" w:type="dxa"/>
            <w:noWrap/>
            <w:hideMark/>
          </w:tcPr>
          <w:p w14:paraId="7309D5EB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  <w:hideMark/>
          </w:tcPr>
          <w:p w14:paraId="5B60993F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23E3EFEA" w14:textId="6E13D82E" w:rsidR="00262968" w:rsidRPr="00FE42FE" w:rsidRDefault="00C22F4B">
            <w:pPr>
              <w:rPr>
                <w:rFonts w:cstheme="minorHAnsi"/>
                <w:lang w:val="bg-BG"/>
              </w:rPr>
            </w:pPr>
            <w:r w:rsidRPr="00C22F4B">
              <w:rPr>
                <w:rFonts w:cstheme="minorHAnsi"/>
                <w:lang w:val="bg-BG"/>
              </w:rPr>
              <w:t>Раздел 7 „План за изпълнение/Описание на дейностите“; Раздел 12 „Електронно подписани и представени документи“-Анализ от Формуляра за кандидатстване в ИСУН 2020</w:t>
            </w:r>
          </w:p>
        </w:tc>
        <w:tc>
          <w:tcPr>
            <w:tcW w:w="1080" w:type="dxa"/>
          </w:tcPr>
          <w:p w14:paraId="691C934F" w14:textId="77777777" w:rsidR="00262968" w:rsidRPr="00FE42FE" w:rsidRDefault="00262968">
            <w:pPr>
              <w:rPr>
                <w:rFonts w:cstheme="minorHAnsi"/>
                <w:lang w:val="bg-BG"/>
              </w:rPr>
            </w:pPr>
          </w:p>
        </w:tc>
      </w:tr>
      <w:tr w:rsidR="00262968" w:rsidRPr="00FE42FE" w14:paraId="20898C4C" w14:textId="084C36F0" w:rsidTr="006474E6">
        <w:trPr>
          <w:trHeight w:val="315"/>
        </w:trPr>
        <w:tc>
          <w:tcPr>
            <w:tcW w:w="718" w:type="dxa"/>
            <w:noWrap/>
            <w:hideMark/>
          </w:tcPr>
          <w:p w14:paraId="591AE04C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6.3</w:t>
            </w:r>
          </w:p>
        </w:tc>
        <w:tc>
          <w:tcPr>
            <w:tcW w:w="7396" w:type="dxa"/>
            <w:shd w:val="clear" w:color="auto" w:fill="auto"/>
            <w:hideMark/>
          </w:tcPr>
          <w:p w14:paraId="771B961A" w14:textId="77777777" w:rsidR="00262968" w:rsidRPr="00FE42FE" w:rsidRDefault="00262968">
            <w:pPr>
              <w:rPr>
                <w:rFonts w:cstheme="minorHAnsi"/>
                <w:lang w:val="bg-BG"/>
              </w:rPr>
            </w:pPr>
            <w:r w:rsidRPr="005C4C89">
              <w:rPr>
                <w:rFonts w:cstheme="minorHAnsi"/>
                <w:lang w:val="bg-BG"/>
              </w:rPr>
              <w:t>Нуждите на целевите групи са идентифицирани</w:t>
            </w:r>
          </w:p>
        </w:tc>
        <w:tc>
          <w:tcPr>
            <w:tcW w:w="994" w:type="dxa"/>
            <w:noWrap/>
            <w:hideMark/>
          </w:tcPr>
          <w:p w14:paraId="785A631F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  <w:hideMark/>
          </w:tcPr>
          <w:p w14:paraId="3E9989E2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234B730D" w14:textId="0A594863" w:rsidR="00262968" w:rsidRPr="00FE42FE" w:rsidRDefault="00C22F4B">
            <w:pPr>
              <w:rPr>
                <w:rFonts w:cstheme="minorHAnsi"/>
                <w:lang w:val="bg-BG"/>
              </w:rPr>
            </w:pPr>
            <w:r w:rsidRPr="00C22F4B">
              <w:rPr>
                <w:rFonts w:cstheme="minorHAnsi"/>
                <w:lang w:val="bg-BG"/>
              </w:rPr>
              <w:t xml:space="preserve">Раздел 7 „План за изпълнение/Описание на дейностите“; Раздел 12 „Електронно подписани и </w:t>
            </w:r>
            <w:r w:rsidRPr="00C22F4B">
              <w:rPr>
                <w:rFonts w:cstheme="minorHAnsi"/>
                <w:lang w:val="bg-BG"/>
              </w:rPr>
              <w:lastRenderedPageBreak/>
              <w:t>представени документи“-Анализ от Формуляра за кандидатстване в ИСУН 2020</w:t>
            </w:r>
          </w:p>
        </w:tc>
        <w:tc>
          <w:tcPr>
            <w:tcW w:w="1080" w:type="dxa"/>
          </w:tcPr>
          <w:p w14:paraId="6EE4449D" w14:textId="77777777" w:rsidR="00262968" w:rsidRPr="00FE42FE" w:rsidRDefault="00262968">
            <w:pPr>
              <w:rPr>
                <w:rFonts w:cstheme="minorHAnsi"/>
                <w:lang w:val="bg-BG"/>
              </w:rPr>
            </w:pPr>
          </w:p>
        </w:tc>
      </w:tr>
      <w:tr w:rsidR="00262968" w:rsidRPr="00FE42FE" w14:paraId="42131C78" w14:textId="46293A6A" w:rsidTr="006474E6">
        <w:trPr>
          <w:trHeight w:val="315"/>
        </w:trPr>
        <w:tc>
          <w:tcPr>
            <w:tcW w:w="718" w:type="dxa"/>
            <w:noWrap/>
            <w:hideMark/>
          </w:tcPr>
          <w:p w14:paraId="57D7F987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lastRenderedPageBreak/>
              <w:t>7</w:t>
            </w:r>
          </w:p>
        </w:tc>
        <w:tc>
          <w:tcPr>
            <w:tcW w:w="12057" w:type="dxa"/>
            <w:gridSpan w:val="4"/>
            <w:hideMark/>
          </w:tcPr>
          <w:p w14:paraId="138C998C" w14:textId="77777777" w:rsidR="00262968" w:rsidRPr="00FE42FE" w:rsidRDefault="00262968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Съответствие на дейностите с целите и очакваните резултати</w:t>
            </w:r>
          </w:p>
          <w:p w14:paraId="13EB39BF" w14:textId="4CD2CC6E" w:rsidR="00262968" w:rsidRPr="00FE42FE" w:rsidRDefault="00262968" w:rsidP="00B81AB1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Моля, отговорете с ДА или с НЕ. Отговор ДА носи </w:t>
            </w:r>
            <w:r w:rsidR="008C7417">
              <w:rPr>
                <w:rFonts w:cstheme="minorHAnsi"/>
                <w:b/>
                <w:bCs/>
                <w:i/>
                <w:lang w:val="bg-BG"/>
              </w:rPr>
              <w:t>конкретен брой</w:t>
            </w:r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 точк</w:t>
            </w:r>
            <w:r w:rsidR="008C7417">
              <w:rPr>
                <w:rFonts w:cstheme="minorHAnsi"/>
                <w:b/>
                <w:bCs/>
                <w:i/>
                <w:lang w:val="bg-BG"/>
              </w:rPr>
              <w:t>и</w:t>
            </w:r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, отговор НЕ </w:t>
            </w:r>
            <w:r w:rsidR="00C22F4B">
              <w:rPr>
                <w:rFonts w:cstheme="minorHAnsi"/>
                <w:b/>
                <w:bCs/>
                <w:i/>
                <w:lang w:val="bg-BG"/>
              </w:rPr>
              <w:t xml:space="preserve">не </w:t>
            </w:r>
            <w:r w:rsidRPr="00FE42FE">
              <w:rPr>
                <w:rFonts w:cstheme="minorHAnsi"/>
                <w:b/>
                <w:bCs/>
                <w:i/>
                <w:lang w:val="bg-BG"/>
              </w:rPr>
              <w:t>носи точки.</w:t>
            </w:r>
          </w:p>
        </w:tc>
        <w:tc>
          <w:tcPr>
            <w:tcW w:w="1080" w:type="dxa"/>
          </w:tcPr>
          <w:p w14:paraId="36B2C641" w14:textId="77777777" w:rsidR="00262968" w:rsidRPr="00FE42FE" w:rsidRDefault="00262968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262968" w:rsidRPr="00FE42FE" w14:paraId="7F2DC760" w14:textId="036C8BFA" w:rsidTr="006474E6">
        <w:trPr>
          <w:trHeight w:val="315"/>
        </w:trPr>
        <w:tc>
          <w:tcPr>
            <w:tcW w:w="718" w:type="dxa"/>
            <w:noWrap/>
            <w:hideMark/>
          </w:tcPr>
          <w:p w14:paraId="7237F764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7.1</w:t>
            </w:r>
          </w:p>
        </w:tc>
        <w:tc>
          <w:tcPr>
            <w:tcW w:w="7396" w:type="dxa"/>
            <w:hideMark/>
          </w:tcPr>
          <w:p w14:paraId="681AA253" w14:textId="76AD6F99" w:rsidR="00262968" w:rsidRPr="00FE42FE" w:rsidRDefault="00262968" w:rsidP="0014468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 xml:space="preserve">Дейностите са допустими, съгласно </w:t>
            </w:r>
            <w:r>
              <w:rPr>
                <w:rFonts w:cstheme="minorHAnsi"/>
                <w:lang w:val="bg-BG"/>
              </w:rPr>
              <w:t>изискванията на</w:t>
            </w:r>
            <w:r w:rsidRPr="00FE42FE">
              <w:rPr>
                <w:rFonts w:cstheme="minorHAnsi"/>
                <w:lang w:val="bg-BG"/>
              </w:rPr>
              <w:t xml:space="preserve"> Насоките за кандидатстване</w:t>
            </w:r>
          </w:p>
        </w:tc>
        <w:tc>
          <w:tcPr>
            <w:tcW w:w="994" w:type="dxa"/>
            <w:noWrap/>
            <w:hideMark/>
          </w:tcPr>
          <w:p w14:paraId="60D232AD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  <w:hideMark/>
          </w:tcPr>
          <w:p w14:paraId="7AEEFF98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3DD067E0" w14:textId="4DF96E81" w:rsidR="00262968" w:rsidRPr="00FE42FE" w:rsidRDefault="00C22F4B" w:rsidP="00C22F4B">
            <w:pPr>
              <w:rPr>
                <w:rFonts w:cstheme="minorHAnsi"/>
                <w:lang w:val="bg-BG"/>
              </w:rPr>
            </w:pPr>
            <w:r w:rsidRPr="00C22F4B">
              <w:rPr>
                <w:rFonts w:cstheme="minorHAnsi"/>
                <w:lang w:val="bg-BG"/>
              </w:rPr>
              <w:t>Раздел 7 „План за изпъ</w:t>
            </w:r>
            <w:r>
              <w:rPr>
                <w:rFonts w:cstheme="minorHAnsi"/>
                <w:lang w:val="bg-BG"/>
              </w:rPr>
              <w:t xml:space="preserve">лнение/Описание на дейностите“ </w:t>
            </w:r>
            <w:r w:rsidRPr="00C22F4B">
              <w:rPr>
                <w:rFonts w:cstheme="minorHAnsi"/>
                <w:lang w:val="bg-BG"/>
              </w:rPr>
              <w:t>от Формуляра за кандидатстване в ИСУН 2020</w:t>
            </w:r>
          </w:p>
        </w:tc>
        <w:tc>
          <w:tcPr>
            <w:tcW w:w="1080" w:type="dxa"/>
          </w:tcPr>
          <w:p w14:paraId="7642998F" w14:textId="77777777" w:rsidR="00262968" w:rsidRPr="00FE42FE" w:rsidRDefault="00262968">
            <w:pPr>
              <w:rPr>
                <w:rFonts w:cstheme="minorHAnsi"/>
                <w:lang w:val="bg-BG"/>
              </w:rPr>
            </w:pPr>
          </w:p>
        </w:tc>
      </w:tr>
      <w:tr w:rsidR="00C22F4B" w:rsidRPr="00FE42FE" w14:paraId="38A9562C" w14:textId="77777777" w:rsidTr="006474E6">
        <w:trPr>
          <w:trHeight w:val="315"/>
        </w:trPr>
        <w:tc>
          <w:tcPr>
            <w:tcW w:w="718" w:type="dxa"/>
            <w:noWrap/>
          </w:tcPr>
          <w:p w14:paraId="35A34C86" w14:textId="77777777" w:rsidR="00C22F4B" w:rsidRPr="00FE42FE" w:rsidRDefault="00C22F4B" w:rsidP="00D14331">
            <w:pPr>
              <w:rPr>
                <w:rFonts w:cstheme="minorHAnsi"/>
                <w:lang w:val="bg-BG"/>
              </w:rPr>
            </w:pPr>
          </w:p>
        </w:tc>
        <w:tc>
          <w:tcPr>
            <w:tcW w:w="7396" w:type="dxa"/>
          </w:tcPr>
          <w:p w14:paraId="54BB74DD" w14:textId="0E43620E" w:rsidR="00C22F4B" w:rsidRPr="00DC382F" w:rsidRDefault="00C22F4B" w:rsidP="00C22F4B">
            <w:pPr>
              <w:rPr>
                <w:rFonts w:cstheme="minorHAnsi"/>
                <w:b/>
                <w:lang w:val="bg-BG"/>
              </w:rPr>
            </w:pPr>
            <w:r w:rsidRPr="00DC382F">
              <w:rPr>
                <w:rFonts w:cstheme="minorHAnsi"/>
                <w:b/>
                <w:lang w:val="bg-BG"/>
              </w:rPr>
              <w:t>Дейностите са насочени към постигане на целта:</w:t>
            </w:r>
          </w:p>
        </w:tc>
        <w:tc>
          <w:tcPr>
            <w:tcW w:w="994" w:type="dxa"/>
            <w:noWrap/>
          </w:tcPr>
          <w:p w14:paraId="367F275D" w14:textId="77777777" w:rsidR="00C22F4B" w:rsidRPr="00FE42FE" w:rsidRDefault="00C22F4B" w:rsidP="00D14331">
            <w:pPr>
              <w:rPr>
                <w:rFonts w:cstheme="minorHAnsi"/>
                <w:lang w:val="bg-BG"/>
              </w:rPr>
            </w:pPr>
          </w:p>
        </w:tc>
        <w:tc>
          <w:tcPr>
            <w:tcW w:w="1147" w:type="dxa"/>
            <w:noWrap/>
          </w:tcPr>
          <w:p w14:paraId="4715F5E6" w14:textId="77777777" w:rsidR="00C22F4B" w:rsidRPr="00FE42FE" w:rsidRDefault="00C22F4B" w:rsidP="00D14331">
            <w:pPr>
              <w:rPr>
                <w:rFonts w:cstheme="minorHAnsi"/>
                <w:lang w:val="bg-BG"/>
              </w:rPr>
            </w:pPr>
          </w:p>
        </w:tc>
        <w:tc>
          <w:tcPr>
            <w:tcW w:w="2520" w:type="dxa"/>
            <w:noWrap/>
          </w:tcPr>
          <w:p w14:paraId="30874D99" w14:textId="77777777" w:rsidR="00C22F4B" w:rsidRPr="00FE42FE" w:rsidDel="00C22F4B" w:rsidRDefault="00C22F4B" w:rsidP="00C22F4B">
            <w:pPr>
              <w:rPr>
                <w:rFonts w:cstheme="minorHAnsi"/>
                <w:lang w:val="bg-BG"/>
              </w:rPr>
            </w:pPr>
          </w:p>
        </w:tc>
        <w:tc>
          <w:tcPr>
            <w:tcW w:w="1080" w:type="dxa"/>
          </w:tcPr>
          <w:p w14:paraId="51B8C6A4" w14:textId="77777777" w:rsidR="00C22F4B" w:rsidRPr="00FE42FE" w:rsidRDefault="00C22F4B">
            <w:pPr>
              <w:rPr>
                <w:rFonts w:cstheme="minorHAnsi"/>
                <w:lang w:val="bg-BG"/>
              </w:rPr>
            </w:pPr>
          </w:p>
        </w:tc>
      </w:tr>
      <w:tr w:rsidR="00262968" w:rsidRPr="00FE42FE" w14:paraId="41E00509" w14:textId="7409F570" w:rsidTr="006474E6">
        <w:trPr>
          <w:trHeight w:val="315"/>
        </w:trPr>
        <w:tc>
          <w:tcPr>
            <w:tcW w:w="718" w:type="dxa"/>
            <w:noWrap/>
            <w:hideMark/>
          </w:tcPr>
          <w:p w14:paraId="1A46A743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7.2</w:t>
            </w:r>
          </w:p>
        </w:tc>
        <w:tc>
          <w:tcPr>
            <w:tcW w:w="7396" w:type="dxa"/>
            <w:hideMark/>
          </w:tcPr>
          <w:p w14:paraId="238B72B5" w14:textId="75111CD5" w:rsidR="00262968" w:rsidRPr="00FE42FE" w:rsidRDefault="00E5664B">
            <w:pPr>
              <w:rPr>
                <w:rFonts w:cstheme="minorHAnsi"/>
                <w:lang w:val="bg-BG"/>
              </w:rPr>
            </w:pPr>
            <w:r w:rsidRPr="00E5664B">
              <w:rPr>
                <w:rFonts w:cstheme="minorHAnsi"/>
                <w:lang w:val="bg-BG"/>
              </w:rPr>
              <w:t>Увеличаване на броя на дейностите,</w:t>
            </w:r>
            <w:r>
              <w:rPr>
                <w:rFonts w:cstheme="minorHAnsi"/>
                <w:lang w:val="bg-BG"/>
              </w:rPr>
              <w:t xml:space="preserve"> инициирани от младежите</w:t>
            </w:r>
            <w:r w:rsidRPr="00E5664B" w:rsidDel="00E5664B">
              <w:rPr>
                <w:rFonts w:cstheme="minorHAnsi"/>
                <w:lang w:val="bg-BG"/>
              </w:rPr>
              <w:t xml:space="preserve"> </w:t>
            </w:r>
          </w:p>
        </w:tc>
        <w:tc>
          <w:tcPr>
            <w:tcW w:w="994" w:type="dxa"/>
            <w:noWrap/>
            <w:hideMark/>
          </w:tcPr>
          <w:p w14:paraId="37BC5A87" w14:textId="2C8C0CA5" w:rsidR="00262968" w:rsidRPr="00FE42FE" w:rsidRDefault="00E5664B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2</w:t>
            </w:r>
          </w:p>
        </w:tc>
        <w:tc>
          <w:tcPr>
            <w:tcW w:w="1147" w:type="dxa"/>
            <w:noWrap/>
            <w:hideMark/>
          </w:tcPr>
          <w:p w14:paraId="4FE9BF8A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5565EA72" w14:textId="13CDD3C3" w:rsidR="00262968" w:rsidRPr="00FE42FE" w:rsidRDefault="00E5664B">
            <w:pPr>
              <w:rPr>
                <w:rFonts w:cstheme="minorHAnsi"/>
                <w:lang w:val="bg-BG"/>
              </w:rPr>
            </w:pPr>
            <w:r w:rsidRPr="00E5664B">
              <w:rPr>
                <w:rFonts w:cstheme="minorHAnsi"/>
                <w:lang w:val="bg-BG"/>
              </w:rPr>
              <w:t>Раздел 7 „План за изпълнение/Описание на дейностите“ от Формуляра за кандидатстване в ИСУН 2020</w:t>
            </w:r>
          </w:p>
        </w:tc>
        <w:tc>
          <w:tcPr>
            <w:tcW w:w="1080" w:type="dxa"/>
          </w:tcPr>
          <w:p w14:paraId="3D19B882" w14:textId="77777777" w:rsidR="00262968" w:rsidRPr="00FE42FE" w:rsidRDefault="00262968">
            <w:pPr>
              <w:rPr>
                <w:rFonts w:cstheme="minorHAnsi"/>
                <w:lang w:val="bg-BG"/>
              </w:rPr>
            </w:pPr>
          </w:p>
        </w:tc>
      </w:tr>
      <w:tr w:rsidR="00262968" w:rsidRPr="00FE42FE" w14:paraId="1EE1905F" w14:textId="1EC81F95" w:rsidTr="006474E6">
        <w:trPr>
          <w:trHeight w:val="630"/>
        </w:trPr>
        <w:tc>
          <w:tcPr>
            <w:tcW w:w="718" w:type="dxa"/>
            <w:noWrap/>
            <w:hideMark/>
          </w:tcPr>
          <w:p w14:paraId="4A2DFA25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7.3</w:t>
            </w:r>
          </w:p>
        </w:tc>
        <w:tc>
          <w:tcPr>
            <w:tcW w:w="7396" w:type="dxa"/>
            <w:hideMark/>
          </w:tcPr>
          <w:p w14:paraId="60E2290B" w14:textId="14F3E4FA" w:rsidR="00262968" w:rsidRPr="00FE42FE" w:rsidRDefault="00E5664B" w:rsidP="00E5664B">
            <w:pPr>
              <w:rPr>
                <w:rFonts w:cstheme="minorHAnsi"/>
                <w:lang w:val="bg-BG"/>
              </w:rPr>
            </w:pPr>
            <w:r w:rsidRPr="00E5664B">
              <w:rPr>
                <w:rFonts w:cstheme="minorHAnsi"/>
                <w:lang w:val="bg-BG"/>
              </w:rPr>
              <w:t>Разширяване на териториалния обхват на дейностите (чрез дейности</w:t>
            </w:r>
            <w:r>
              <w:rPr>
                <w:rFonts w:cstheme="minorHAnsi"/>
                <w:lang w:val="bg-BG"/>
              </w:rPr>
              <w:t xml:space="preserve"> на терен</w:t>
            </w:r>
            <w:r w:rsidRPr="00E5664B">
              <w:rPr>
                <w:rFonts w:cstheme="minorHAnsi"/>
                <w:lang w:val="bg-BG"/>
              </w:rPr>
              <w:t xml:space="preserve">, транспорт до и от организирани дейности и др., </w:t>
            </w:r>
            <w:r>
              <w:rPr>
                <w:rFonts w:cstheme="minorHAnsi"/>
                <w:lang w:val="bg-BG"/>
              </w:rPr>
              <w:t>с изключение на реконструкция/оборудване н</w:t>
            </w:r>
            <w:r w:rsidRPr="00E5664B">
              <w:rPr>
                <w:rFonts w:cstheme="minorHAnsi"/>
                <w:lang w:val="bg-BG"/>
              </w:rPr>
              <w:t>а съоръжения, различни от младежки</w:t>
            </w:r>
            <w:r>
              <w:rPr>
                <w:rFonts w:cstheme="minorHAnsi"/>
                <w:lang w:val="bg-BG"/>
              </w:rPr>
              <w:t>те</w:t>
            </w:r>
            <w:r w:rsidRPr="00E5664B">
              <w:rPr>
                <w:rFonts w:cstheme="minorHAnsi"/>
                <w:lang w:val="bg-BG"/>
              </w:rPr>
              <w:t xml:space="preserve"> центрове)</w:t>
            </w:r>
          </w:p>
        </w:tc>
        <w:tc>
          <w:tcPr>
            <w:tcW w:w="994" w:type="dxa"/>
            <w:noWrap/>
            <w:hideMark/>
          </w:tcPr>
          <w:p w14:paraId="5F4D6F66" w14:textId="6BA41226" w:rsidR="00262968" w:rsidRPr="00FE42FE" w:rsidRDefault="00E5664B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2</w:t>
            </w:r>
          </w:p>
        </w:tc>
        <w:tc>
          <w:tcPr>
            <w:tcW w:w="1147" w:type="dxa"/>
            <w:noWrap/>
            <w:hideMark/>
          </w:tcPr>
          <w:p w14:paraId="38B7852E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737D097A" w14:textId="10593903" w:rsidR="00262968" w:rsidRPr="00FE42FE" w:rsidRDefault="00E5664B">
            <w:pPr>
              <w:rPr>
                <w:rFonts w:cstheme="minorHAnsi"/>
                <w:lang w:val="bg-BG"/>
              </w:rPr>
            </w:pPr>
            <w:r w:rsidRPr="00E5664B">
              <w:rPr>
                <w:rFonts w:cstheme="minorHAnsi"/>
                <w:lang w:val="bg-BG"/>
              </w:rPr>
              <w:t>Раздел 7 „План за изпълнение/Описание на дейностите“ от Формуляра за кандидатстване в ИСУН 2020</w:t>
            </w:r>
          </w:p>
        </w:tc>
        <w:tc>
          <w:tcPr>
            <w:tcW w:w="1080" w:type="dxa"/>
          </w:tcPr>
          <w:p w14:paraId="7E704E1F" w14:textId="77777777" w:rsidR="00262968" w:rsidRPr="00FE42FE" w:rsidRDefault="00262968">
            <w:pPr>
              <w:rPr>
                <w:rFonts w:cstheme="minorHAnsi"/>
                <w:lang w:val="bg-BG"/>
              </w:rPr>
            </w:pPr>
          </w:p>
        </w:tc>
      </w:tr>
      <w:tr w:rsidR="00262968" w:rsidRPr="00FE42FE" w14:paraId="4EEF9179" w14:textId="357207E7" w:rsidTr="006474E6">
        <w:trPr>
          <w:trHeight w:val="630"/>
        </w:trPr>
        <w:tc>
          <w:tcPr>
            <w:tcW w:w="718" w:type="dxa"/>
            <w:noWrap/>
          </w:tcPr>
          <w:p w14:paraId="4E6C5A83" w14:textId="77777777" w:rsidR="00262968" w:rsidRPr="00181C8A" w:rsidRDefault="00262968" w:rsidP="00D14331">
            <w:pPr>
              <w:rPr>
                <w:rFonts w:cstheme="minorHAnsi"/>
              </w:rPr>
            </w:pPr>
            <w:r>
              <w:rPr>
                <w:rFonts w:cstheme="minorHAnsi"/>
              </w:rPr>
              <w:t>7.4</w:t>
            </w:r>
          </w:p>
        </w:tc>
        <w:tc>
          <w:tcPr>
            <w:tcW w:w="7396" w:type="dxa"/>
          </w:tcPr>
          <w:p w14:paraId="2DD930CD" w14:textId="49ECEFA5" w:rsidR="00262968" w:rsidRPr="00FE42FE" w:rsidRDefault="00E5664B" w:rsidP="00D96A1D">
            <w:pPr>
              <w:rPr>
                <w:rFonts w:cstheme="minorHAnsi"/>
                <w:lang w:val="bg-BG"/>
              </w:rPr>
            </w:pPr>
            <w:r w:rsidRPr="00E5664B">
              <w:rPr>
                <w:lang w:val="bg-BG"/>
              </w:rPr>
              <w:t>Осигуряване на достъп до дейности</w:t>
            </w:r>
            <w:r>
              <w:rPr>
                <w:lang w:val="bg-BG"/>
              </w:rPr>
              <w:t>те</w:t>
            </w:r>
            <w:r w:rsidRPr="00E5664B">
              <w:rPr>
                <w:lang w:val="bg-BG"/>
              </w:rPr>
              <w:t xml:space="preserve"> на младежки</w:t>
            </w:r>
            <w:r>
              <w:rPr>
                <w:lang w:val="bg-BG"/>
              </w:rPr>
              <w:t>я</w:t>
            </w:r>
            <w:r w:rsidRPr="00E5664B">
              <w:rPr>
                <w:lang w:val="bg-BG"/>
              </w:rPr>
              <w:t xml:space="preserve"> център на младежи в неравностойно </w:t>
            </w:r>
            <w:r>
              <w:rPr>
                <w:lang w:val="bg-BG"/>
              </w:rPr>
              <w:t>положение, живеещи в други села/</w:t>
            </w:r>
            <w:r w:rsidRPr="00E5664B">
              <w:rPr>
                <w:lang w:val="bg-BG"/>
              </w:rPr>
              <w:t>градове в съответния окръг</w:t>
            </w:r>
            <w:r w:rsidRPr="00E5664B" w:rsidDel="00E5664B">
              <w:rPr>
                <w:lang w:val="bg-BG"/>
              </w:rPr>
              <w:t xml:space="preserve"> </w:t>
            </w:r>
          </w:p>
        </w:tc>
        <w:tc>
          <w:tcPr>
            <w:tcW w:w="994" w:type="dxa"/>
            <w:noWrap/>
          </w:tcPr>
          <w:p w14:paraId="003200D1" w14:textId="21B278B1" w:rsidR="00262968" w:rsidRPr="00FE42FE" w:rsidRDefault="00E5664B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2</w:t>
            </w:r>
          </w:p>
        </w:tc>
        <w:tc>
          <w:tcPr>
            <w:tcW w:w="1147" w:type="dxa"/>
            <w:noWrap/>
          </w:tcPr>
          <w:p w14:paraId="19560B53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</w:tcPr>
          <w:p w14:paraId="14FD27E1" w14:textId="708185C3" w:rsidR="00262968" w:rsidRPr="00FE42FE" w:rsidRDefault="00E5664B">
            <w:pPr>
              <w:rPr>
                <w:rFonts w:cstheme="minorHAnsi"/>
                <w:lang w:val="bg-BG"/>
              </w:rPr>
            </w:pPr>
            <w:r w:rsidRPr="00E5664B">
              <w:rPr>
                <w:rFonts w:cstheme="minorHAnsi"/>
                <w:lang w:val="bg-BG"/>
              </w:rPr>
              <w:t>Раздел 7 „План за изпълнение/Описание на дейностите“ от Формуляра за кандидатстване в ИСУН 2020</w:t>
            </w:r>
          </w:p>
        </w:tc>
        <w:tc>
          <w:tcPr>
            <w:tcW w:w="1080" w:type="dxa"/>
          </w:tcPr>
          <w:p w14:paraId="72A60082" w14:textId="77777777" w:rsidR="00262968" w:rsidRPr="00FE42FE" w:rsidRDefault="00262968">
            <w:pPr>
              <w:rPr>
                <w:rFonts w:cstheme="minorHAnsi"/>
                <w:lang w:val="bg-BG"/>
              </w:rPr>
            </w:pPr>
          </w:p>
        </w:tc>
      </w:tr>
      <w:tr w:rsidR="00262968" w:rsidRPr="00FE42FE" w14:paraId="42A02B27" w14:textId="656E6207" w:rsidTr="006474E6">
        <w:trPr>
          <w:trHeight w:val="645"/>
        </w:trPr>
        <w:tc>
          <w:tcPr>
            <w:tcW w:w="718" w:type="dxa"/>
            <w:noWrap/>
            <w:hideMark/>
          </w:tcPr>
          <w:p w14:paraId="57ACBDD5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7.</w:t>
            </w:r>
            <w:r>
              <w:rPr>
                <w:rFonts w:cstheme="minorHAnsi"/>
              </w:rPr>
              <w:t>5</w:t>
            </w:r>
          </w:p>
        </w:tc>
        <w:tc>
          <w:tcPr>
            <w:tcW w:w="7396" w:type="dxa"/>
            <w:hideMark/>
          </w:tcPr>
          <w:p w14:paraId="18FB6F7F" w14:textId="56CCD96B" w:rsidR="00262968" w:rsidRPr="00FE42FE" w:rsidRDefault="002432DE">
            <w:pPr>
              <w:rPr>
                <w:rFonts w:cstheme="minorHAnsi"/>
                <w:lang w:val="bg-BG"/>
              </w:rPr>
            </w:pPr>
            <w:r w:rsidRPr="002432DE">
              <w:rPr>
                <w:rFonts w:cstheme="minorHAnsi"/>
                <w:lang w:val="bg-BG"/>
              </w:rPr>
              <w:t>Увеличаване на общия брой дейности на младежки</w:t>
            </w:r>
            <w:r w:rsidR="00496334">
              <w:rPr>
                <w:rFonts w:cstheme="minorHAnsi"/>
                <w:lang w:val="bg-BG"/>
              </w:rPr>
              <w:t>я</w:t>
            </w:r>
            <w:r w:rsidRPr="002432DE">
              <w:rPr>
                <w:rFonts w:cstheme="minorHAnsi"/>
                <w:lang w:val="bg-BG"/>
              </w:rPr>
              <w:t xml:space="preserve"> център с цел пълно покриване на нуждите на младите хора</w:t>
            </w:r>
            <w:r w:rsidRPr="002432DE" w:rsidDel="002432DE">
              <w:rPr>
                <w:rFonts w:cstheme="minorHAnsi"/>
                <w:lang w:val="bg-BG"/>
              </w:rPr>
              <w:t xml:space="preserve"> </w:t>
            </w:r>
          </w:p>
        </w:tc>
        <w:tc>
          <w:tcPr>
            <w:tcW w:w="994" w:type="dxa"/>
            <w:noWrap/>
            <w:hideMark/>
          </w:tcPr>
          <w:p w14:paraId="00F109D2" w14:textId="0BBDC3C7" w:rsidR="00262968" w:rsidRPr="00FE42FE" w:rsidRDefault="002432DE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2</w:t>
            </w:r>
          </w:p>
        </w:tc>
        <w:tc>
          <w:tcPr>
            <w:tcW w:w="1147" w:type="dxa"/>
            <w:noWrap/>
            <w:hideMark/>
          </w:tcPr>
          <w:p w14:paraId="3A1276FC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716B7624" w14:textId="0A0C5DF9" w:rsidR="00262968" w:rsidRPr="00FE42FE" w:rsidRDefault="002432DE">
            <w:pPr>
              <w:rPr>
                <w:rFonts w:cstheme="minorHAnsi"/>
                <w:lang w:val="bg-BG"/>
              </w:rPr>
            </w:pPr>
            <w:r w:rsidRPr="002432DE">
              <w:rPr>
                <w:rFonts w:cstheme="minorHAnsi"/>
                <w:lang w:val="bg-BG"/>
              </w:rPr>
              <w:t xml:space="preserve">Раздел 7 „План за изпълнение/Описание </w:t>
            </w:r>
            <w:r w:rsidRPr="002432DE">
              <w:rPr>
                <w:rFonts w:cstheme="minorHAnsi"/>
                <w:lang w:val="bg-BG"/>
              </w:rPr>
              <w:lastRenderedPageBreak/>
              <w:t>на дейностите“ от Формуляра за кандидатстване в ИСУН 2020</w:t>
            </w:r>
          </w:p>
        </w:tc>
        <w:tc>
          <w:tcPr>
            <w:tcW w:w="1080" w:type="dxa"/>
          </w:tcPr>
          <w:p w14:paraId="56B38879" w14:textId="77777777" w:rsidR="00262968" w:rsidRPr="00FE42FE" w:rsidRDefault="00262968">
            <w:pPr>
              <w:rPr>
                <w:rFonts w:cstheme="minorHAnsi"/>
                <w:lang w:val="bg-BG"/>
              </w:rPr>
            </w:pPr>
          </w:p>
        </w:tc>
      </w:tr>
      <w:tr w:rsidR="002432DE" w:rsidRPr="00FE42FE" w14:paraId="2C4B536E" w14:textId="77777777" w:rsidTr="006474E6">
        <w:trPr>
          <w:trHeight w:val="645"/>
        </w:trPr>
        <w:tc>
          <w:tcPr>
            <w:tcW w:w="718" w:type="dxa"/>
            <w:noWrap/>
          </w:tcPr>
          <w:p w14:paraId="6A6FEF4F" w14:textId="1F32FDC7" w:rsidR="002432DE" w:rsidRPr="00FE42FE" w:rsidRDefault="002432DE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lastRenderedPageBreak/>
              <w:t>7.6.1</w:t>
            </w:r>
          </w:p>
        </w:tc>
        <w:tc>
          <w:tcPr>
            <w:tcW w:w="7396" w:type="dxa"/>
          </w:tcPr>
          <w:p w14:paraId="633C8F13" w14:textId="0A6A43BE" w:rsidR="002432DE" w:rsidRPr="002432DE" w:rsidRDefault="002432DE">
            <w:pPr>
              <w:rPr>
                <w:rFonts w:cstheme="minorHAnsi"/>
                <w:lang w:val="bg-BG"/>
              </w:rPr>
            </w:pPr>
            <w:r w:rsidRPr="002432DE">
              <w:rPr>
                <w:rFonts w:cstheme="minorHAnsi"/>
                <w:lang w:val="bg-BG"/>
              </w:rPr>
              <w:t>Увеличаване на броя на младите хора, участващи в дейности на младежки</w:t>
            </w:r>
            <w:r w:rsidR="00496334">
              <w:rPr>
                <w:rFonts w:cstheme="minorHAnsi"/>
                <w:lang w:val="bg-BG"/>
              </w:rPr>
              <w:t>я</w:t>
            </w:r>
            <w:r w:rsidRPr="002432DE">
              <w:rPr>
                <w:rFonts w:cstheme="minorHAnsi"/>
                <w:lang w:val="bg-BG"/>
              </w:rPr>
              <w:t xml:space="preserve"> център над 1500</w:t>
            </w:r>
          </w:p>
        </w:tc>
        <w:tc>
          <w:tcPr>
            <w:tcW w:w="994" w:type="dxa"/>
            <w:noWrap/>
          </w:tcPr>
          <w:p w14:paraId="2549C2E4" w14:textId="3789C2B8" w:rsidR="002432DE" w:rsidRDefault="00496334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3</w:t>
            </w:r>
          </w:p>
        </w:tc>
        <w:tc>
          <w:tcPr>
            <w:tcW w:w="1147" w:type="dxa"/>
            <w:noWrap/>
          </w:tcPr>
          <w:p w14:paraId="19C66964" w14:textId="3AFFECC1" w:rsidR="002432DE" w:rsidRPr="00FE42FE" w:rsidRDefault="00496334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</w:tcPr>
          <w:p w14:paraId="6BC5DC85" w14:textId="1BCEA7AD" w:rsidR="002432DE" w:rsidRPr="00FE42FE" w:rsidDel="002432DE" w:rsidRDefault="00496334">
            <w:pPr>
              <w:rPr>
                <w:rFonts w:cstheme="minorHAnsi"/>
                <w:lang w:val="bg-BG"/>
              </w:rPr>
            </w:pPr>
            <w:r w:rsidRPr="00496334">
              <w:rPr>
                <w:rFonts w:cstheme="minorHAnsi"/>
                <w:lang w:val="bg-BG"/>
              </w:rPr>
              <w:t>Раздел 7 „План за изпълнение/Описание на дейностите“</w:t>
            </w:r>
            <w:r>
              <w:rPr>
                <w:rFonts w:cstheme="minorHAnsi"/>
                <w:lang w:val="bg-BG"/>
              </w:rPr>
              <w:t>; Раздел 8 „Индикатори“</w:t>
            </w:r>
            <w:r w:rsidRPr="00496334">
              <w:rPr>
                <w:rFonts w:cstheme="minorHAnsi"/>
                <w:lang w:val="bg-BG"/>
              </w:rPr>
              <w:t xml:space="preserve"> от Формуляра за кандидатстване в ИСУН 2020</w:t>
            </w:r>
          </w:p>
        </w:tc>
        <w:tc>
          <w:tcPr>
            <w:tcW w:w="1080" w:type="dxa"/>
          </w:tcPr>
          <w:p w14:paraId="20A9C731" w14:textId="77777777" w:rsidR="002432DE" w:rsidRPr="00FE42FE" w:rsidRDefault="002432DE">
            <w:pPr>
              <w:rPr>
                <w:rFonts w:cstheme="minorHAnsi"/>
                <w:lang w:val="bg-BG"/>
              </w:rPr>
            </w:pPr>
          </w:p>
        </w:tc>
      </w:tr>
      <w:tr w:rsidR="00496334" w:rsidRPr="00FE42FE" w14:paraId="30C946E6" w14:textId="77777777" w:rsidTr="006474E6">
        <w:trPr>
          <w:trHeight w:val="645"/>
        </w:trPr>
        <w:tc>
          <w:tcPr>
            <w:tcW w:w="718" w:type="dxa"/>
            <w:noWrap/>
          </w:tcPr>
          <w:p w14:paraId="59E4FA46" w14:textId="34B1BBCC" w:rsidR="00496334" w:rsidRDefault="00496334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7.6.2</w:t>
            </w:r>
          </w:p>
        </w:tc>
        <w:tc>
          <w:tcPr>
            <w:tcW w:w="7396" w:type="dxa"/>
          </w:tcPr>
          <w:p w14:paraId="406230D6" w14:textId="34BF0A78" w:rsidR="00496334" w:rsidRPr="002432DE" w:rsidRDefault="00496334">
            <w:pPr>
              <w:rPr>
                <w:rFonts w:cstheme="minorHAnsi"/>
                <w:lang w:val="bg-BG"/>
              </w:rPr>
            </w:pPr>
            <w:r w:rsidRPr="00496334">
              <w:rPr>
                <w:rFonts w:cstheme="minorHAnsi"/>
                <w:lang w:val="bg-BG"/>
              </w:rPr>
              <w:t>Увеличаване на броя на младите хора, участващи в дейности на младежки</w:t>
            </w:r>
            <w:r>
              <w:rPr>
                <w:rFonts w:cstheme="minorHAnsi"/>
                <w:lang w:val="bg-BG"/>
              </w:rPr>
              <w:t>я център между 1250 и</w:t>
            </w:r>
            <w:r w:rsidRPr="00496334">
              <w:rPr>
                <w:rFonts w:cstheme="minorHAnsi"/>
                <w:lang w:val="bg-BG"/>
              </w:rPr>
              <w:t xml:space="preserve"> 1500</w:t>
            </w:r>
          </w:p>
        </w:tc>
        <w:tc>
          <w:tcPr>
            <w:tcW w:w="994" w:type="dxa"/>
            <w:noWrap/>
          </w:tcPr>
          <w:p w14:paraId="11F860AE" w14:textId="20016B4C" w:rsidR="00496334" w:rsidRDefault="00496334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</w:tcPr>
          <w:p w14:paraId="00A1AC03" w14:textId="717E03F2" w:rsidR="00496334" w:rsidRDefault="00496334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</w:tcPr>
          <w:p w14:paraId="5550966D" w14:textId="19F92794" w:rsidR="00496334" w:rsidRPr="00496334" w:rsidRDefault="00496334">
            <w:pPr>
              <w:rPr>
                <w:rFonts w:cstheme="minorHAnsi"/>
                <w:lang w:val="bg-BG"/>
              </w:rPr>
            </w:pPr>
            <w:r w:rsidRPr="00496334">
              <w:rPr>
                <w:rFonts w:cstheme="minorHAnsi"/>
                <w:lang w:val="bg-BG"/>
              </w:rPr>
              <w:t>Раздел 7 „План за изпълнение/Описание на дейностите“; Раздел 8 „Индикатори“ от Формуляра за кандидатстване в ИСУН 2020</w:t>
            </w:r>
          </w:p>
        </w:tc>
        <w:tc>
          <w:tcPr>
            <w:tcW w:w="1080" w:type="dxa"/>
          </w:tcPr>
          <w:p w14:paraId="0FA7BB4E" w14:textId="77777777" w:rsidR="00496334" w:rsidRPr="00FE42FE" w:rsidRDefault="00496334">
            <w:pPr>
              <w:rPr>
                <w:rFonts w:cstheme="minorHAnsi"/>
                <w:lang w:val="bg-BG"/>
              </w:rPr>
            </w:pPr>
          </w:p>
        </w:tc>
      </w:tr>
      <w:tr w:rsidR="00496334" w:rsidRPr="00FE42FE" w14:paraId="10D53752" w14:textId="77777777" w:rsidTr="006474E6">
        <w:trPr>
          <w:trHeight w:val="645"/>
        </w:trPr>
        <w:tc>
          <w:tcPr>
            <w:tcW w:w="718" w:type="dxa"/>
            <w:noWrap/>
          </w:tcPr>
          <w:p w14:paraId="3FF3DA96" w14:textId="5EB7F99D" w:rsidR="00496334" w:rsidRDefault="00496334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7.7</w:t>
            </w:r>
          </w:p>
        </w:tc>
        <w:tc>
          <w:tcPr>
            <w:tcW w:w="7396" w:type="dxa"/>
          </w:tcPr>
          <w:p w14:paraId="0915928C" w14:textId="1ED899FF" w:rsidR="00496334" w:rsidRPr="00496334" w:rsidRDefault="00496334">
            <w:pPr>
              <w:rPr>
                <w:rFonts w:cstheme="minorHAnsi"/>
                <w:lang w:val="bg-BG"/>
              </w:rPr>
            </w:pPr>
            <w:r w:rsidRPr="00496334">
              <w:rPr>
                <w:rFonts w:cstheme="minorHAnsi"/>
                <w:lang w:val="bg-BG"/>
              </w:rPr>
              <w:t>Разширяване на обхвата и включване на хора от</w:t>
            </w:r>
            <w:r>
              <w:rPr>
                <w:rFonts w:cstheme="minorHAnsi"/>
                <w:lang w:val="bg-BG"/>
              </w:rPr>
              <w:t xml:space="preserve"> различни възрастови групи</w:t>
            </w:r>
            <w:r w:rsidRPr="00496334">
              <w:rPr>
                <w:rFonts w:cstheme="minorHAnsi"/>
                <w:lang w:val="bg-BG"/>
              </w:rPr>
              <w:t xml:space="preserve"> в дейности</w:t>
            </w:r>
            <w:r>
              <w:rPr>
                <w:rFonts w:cstheme="minorHAnsi"/>
                <w:lang w:val="bg-BG"/>
              </w:rPr>
              <w:t>те</w:t>
            </w:r>
            <w:r w:rsidRPr="00496334">
              <w:rPr>
                <w:rFonts w:cstheme="minorHAnsi"/>
                <w:lang w:val="bg-BG"/>
              </w:rPr>
              <w:t xml:space="preserve"> на центъра</w:t>
            </w:r>
          </w:p>
        </w:tc>
        <w:tc>
          <w:tcPr>
            <w:tcW w:w="994" w:type="dxa"/>
            <w:noWrap/>
          </w:tcPr>
          <w:p w14:paraId="1BA3C779" w14:textId="76989836" w:rsidR="00496334" w:rsidRDefault="00496334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2</w:t>
            </w:r>
          </w:p>
        </w:tc>
        <w:tc>
          <w:tcPr>
            <w:tcW w:w="1147" w:type="dxa"/>
            <w:noWrap/>
          </w:tcPr>
          <w:p w14:paraId="752832CA" w14:textId="571441E2" w:rsidR="00496334" w:rsidRDefault="00496334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</w:tcPr>
          <w:p w14:paraId="22315450" w14:textId="5A9E5396" w:rsidR="00496334" w:rsidRPr="00496334" w:rsidRDefault="00496334">
            <w:pPr>
              <w:rPr>
                <w:rFonts w:cstheme="minorHAnsi"/>
                <w:lang w:val="bg-BG"/>
              </w:rPr>
            </w:pPr>
            <w:r w:rsidRPr="00496334">
              <w:rPr>
                <w:rFonts w:cstheme="minorHAnsi"/>
                <w:lang w:val="bg-BG"/>
              </w:rPr>
              <w:t>Раздел 7 „План за изпълнение/Описание на дейностите“ от Формуляра за кандидатстване в ИСУН 2020</w:t>
            </w:r>
          </w:p>
        </w:tc>
        <w:tc>
          <w:tcPr>
            <w:tcW w:w="1080" w:type="dxa"/>
          </w:tcPr>
          <w:p w14:paraId="597C4E50" w14:textId="77777777" w:rsidR="00496334" w:rsidRPr="00FE42FE" w:rsidRDefault="00496334">
            <w:pPr>
              <w:rPr>
                <w:rFonts w:cstheme="minorHAnsi"/>
                <w:lang w:val="bg-BG"/>
              </w:rPr>
            </w:pPr>
          </w:p>
        </w:tc>
      </w:tr>
      <w:tr w:rsidR="00496334" w:rsidRPr="00FE42FE" w14:paraId="70412303" w14:textId="77777777" w:rsidTr="006474E6">
        <w:trPr>
          <w:trHeight w:val="645"/>
        </w:trPr>
        <w:tc>
          <w:tcPr>
            <w:tcW w:w="718" w:type="dxa"/>
            <w:noWrap/>
          </w:tcPr>
          <w:p w14:paraId="5C4C6407" w14:textId="0DE917F0" w:rsidR="00496334" w:rsidRDefault="00496334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7.8</w:t>
            </w:r>
          </w:p>
        </w:tc>
        <w:tc>
          <w:tcPr>
            <w:tcW w:w="7396" w:type="dxa"/>
          </w:tcPr>
          <w:p w14:paraId="79A64FCF" w14:textId="7369A485" w:rsidR="00496334" w:rsidRPr="00496334" w:rsidRDefault="00047F6F">
            <w:pPr>
              <w:rPr>
                <w:rFonts w:cstheme="minorHAnsi"/>
                <w:lang w:val="bg-BG"/>
              </w:rPr>
            </w:pPr>
            <w:r w:rsidRPr="00047F6F">
              <w:rPr>
                <w:rFonts w:cstheme="minorHAnsi"/>
                <w:lang w:val="bg-BG"/>
              </w:rPr>
              <w:t xml:space="preserve">Подобряване на качеството на съществуващите услуги и </w:t>
            </w:r>
            <w:r>
              <w:rPr>
                <w:rFonts w:cstheme="minorHAnsi"/>
                <w:lang w:val="bg-BG"/>
              </w:rPr>
              <w:t xml:space="preserve">достигане до местната </w:t>
            </w:r>
            <w:r w:rsidRPr="00047F6F">
              <w:rPr>
                <w:rFonts w:cstheme="minorHAnsi"/>
                <w:lang w:val="bg-BG"/>
              </w:rPr>
              <w:t>общност</w:t>
            </w:r>
          </w:p>
        </w:tc>
        <w:tc>
          <w:tcPr>
            <w:tcW w:w="994" w:type="dxa"/>
            <w:noWrap/>
          </w:tcPr>
          <w:p w14:paraId="7C50AE48" w14:textId="09C4CE06" w:rsidR="00496334" w:rsidRDefault="00047F6F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2</w:t>
            </w:r>
          </w:p>
        </w:tc>
        <w:tc>
          <w:tcPr>
            <w:tcW w:w="1147" w:type="dxa"/>
            <w:noWrap/>
          </w:tcPr>
          <w:p w14:paraId="3E3B0A8D" w14:textId="5E207593" w:rsidR="00496334" w:rsidRDefault="00047F6F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</w:tcPr>
          <w:p w14:paraId="7A108994" w14:textId="768E6200" w:rsidR="00496334" w:rsidRPr="00496334" w:rsidRDefault="00047F6F">
            <w:pPr>
              <w:rPr>
                <w:rFonts w:cstheme="minorHAnsi"/>
                <w:lang w:val="bg-BG"/>
              </w:rPr>
            </w:pPr>
            <w:r w:rsidRPr="00047F6F">
              <w:rPr>
                <w:rFonts w:cstheme="minorHAnsi"/>
                <w:lang w:val="bg-BG"/>
              </w:rPr>
              <w:t>Раздел 7 „План за изпълнение/Описание на дейностите“ от Формуляра за кандидатстване в ИСУН 2020</w:t>
            </w:r>
          </w:p>
        </w:tc>
        <w:tc>
          <w:tcPr>
            <w:tcW w:w="1080" w:type="dxa"/>
          </w:tcPr>
          <w:p w14:paraId="677AE21B" w14:textId="77777777" w:rsidR="00496334" w:rsidRPr="00FE42FE" w:rsidRDefault="00496334">
            <w:pPr>
              <w:rPr>
                <w:rFonts w:cstheme="minorHAnsi"/>
                <w:lang w:val="bg-BG"/>
              </w:rPr>
            </w:pPr>
          </w:p>
        </w:tc>
      </w:tr>
      <w:tr w:rsidR="00047F6F" w:rsidRPr="00FE42FE" w14:paraId="60A77989" w14:textId="77777777" w:rsidTr="006474E6">
        <w:trPr>
          <w:trHeight w:val="645"/>
        </w:trPr>
        <w:tc>
          <w:tcPr>
            <w:tcW w:w="718" w:type="dxa"/>
            <w:noWrap/>
          </w:tcPr>
          <w:p w14:paraId="47ACFFF2" w14:textId="13EE6D17" w:rsidR="00047F6F" w:rsidRDefault="00047F6F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7.9.1</w:t>
            </w:r>
          </w:p>
        </w:tc>
        <w:tc>
          <w:tcPr>
            <w:tcW w:w="7396" w:type="dxa"/>
          </w:tcPr>
          <w:p w14:paraId="52E3C104" w14:textId="19663FF6" w:rsidR="00047F6F" w:rsidRPr="00047F6F" w:rsidRDefault="00047F6F">
            <w:pPr>
              <w:rPr>
                <w:rFonts w:cstheme="minorHAnsi"/>
                <w:lang w:val="bg-BG"/>
              </w:rPr>
            </w:pPr>
            <w:r w:rsidRPr="00047F6F">
              <w:rPr>
                <w:rFonts w:cstheme="minorHAnsi"/>
                <w:lang w:val="bg-BG"/>
              </w:rPr>
              <w:t>Процентът на младежите от уязвимите групи, обхванати от дейностите по проекта, е над 25</w:t>
            </w:r>
            <w:r>
              <w:rPr>
                <w:rFonts w:cstheme="minorHAnsi"/>
                <w:lang w:val="bg-BG"/>
              </w:rPr>
              <w:t xml:space="preserve"> </w:t>
            </w:r>
            <w:r w:rsidRPr="00047F6F">
              <w:rPr>
                <w:rFonts w:cstheme="minorHAnsi"/>
                <w:lang w:val="bg-BG"/>
              </w:rPr>
              <w:t>%</w:t>
            </w:r>
          </w:p>
        </w:tc>
        <w:tc>
          <w:tcPr>
            <w:tcW w:w="994" w:type="dxa"/>
            <w:noWrap/>
          </w:tcPr>
          <w:p w14:paraId="06708D60" w14:textId="02B08203" w:rsidR="00047F6F" w:rsidRDefault="00047F6F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3</w:t>
            </w:r>
          </w:p>
        </w:tc>
        <w:tc>
          <w:tcPr>
            <w:tcW w:w="1147" w:type="dxa"/>
            <w:noWrap/>
          </w:tcPr>
          <w:p w14:paraId="26EC43F7" w14:textId="487855B3" w:rsidR="00047F6F" w:rsidRDefault="00047F6F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</w:tcPr>
          <w:p w14:paraId="50F81506" w14:textId="1A842D67" w:rsidR="00047F6F" w:rsidRPr="00047F6F" w:rsidRDefault="00047F6F">
            <w:pPr>
              <w:rPr>
                <w:rFonts w:cstheme="minorHAnsi"/>
                <w:lang w:val="bg-BG"/>
              </w:rPr>
            </w:pPr>
            <w:r w:rsidRPr="00047F6F">
              <w:rPr>
                <w:rFonts w:cstheme="minorHAnsi"/>
                <w:lang w:val="bg-BG"/>
              </w:rPr>
              <w:t xml:space="preserve">Раздел 7 „План за изпълнение/Описание на дейностите“ от Формуляра за </w:t>
            </w:r>
            <w:r w:rsidRPr="00047F6F">
              <w:rPr>
                <w:rFonts w:cstheme="minorHAnsi"/>
                <w:lang w:val="bg-BG"/>
              </w:rPr>
              <w:lastRenderedPageBreak/>
              <w:t>кандидатстване в ИСУН 2020</w:t>
            </w:r>
          </w:p>
        </w:tc>
        <w:tc>
          <w:tcPr>
            <w:tcW w:w="1080" w:type="dxa"/>
          </w:tcPr>
          <w:p w14:paraId="584B6D28" w14:textId="77777777" w:rsidR="00047F6F" w:rsidRPr="00FE42FE" w:rsidRDefault="00047F6F">
            <w:pPr>
              <w:rPr>
                <w:rFonts w:cstheme="minorHAnsi"/>
                <w:lang w:val="bg-BG"/>
              </w:rPr>
            </w:pPr>
          </w:p>
        </w:tc>
      </w:tr>
      <w:tr w:rsidR="00047F6F" w:rsidRPr="00FE42FE" w14:paraId="12C136F1" w14:textId="77777777" w:rsidTr="006474E6">
        <w:trPr>
          <w:trHeight w:val="645"/>
        </w:trPr>
        <w:tc>
          <w:tcPr>
            <w:tcW w:w="718" w:type="dxa"/>
            <w:noWrap/>
          </w:tcPr>
          <w:p w14:paraId="233B3575" w14:textId="1965733A" w:rsidR="00047F6F" w:rsidRDefault="00047F6F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lastRenderedPageBreak/>
              <w:t>7.9.2</w:t>
            </w:r>
          </w:p>
        </w:tc>
        <w:tc>
          <w:tcPr>
            <w:tcW w:w="7396" w:type="dxa"/>
          </w:tcPr>
          <w:p w14:paraId="317E8AD8" w14:textId="2DD52854" w:rsidR="00047F6F" w:rsidRPr="00047F6F" w:rsidRDefault="00047F6F">
            <w:pPr>
              <w:rPr>
                <w:rFonts w:cstheme="minorHAnsi"/>
                <w:lang w:val="bg-BG"/>
              </w:rPr>
            </w:pPr>
            <w:r w:rsidRPr="00047F6F">
              <w:rPr>
                <w:rFonts w:cstheme="minorHAnsi"/>
                <w:lang w:val="bg-BG"/>
              </w:rPr>
              <w:t>Процентът на младежите от уязвимите групи, обхванати от дейно</w:t>
            </w:r>
            <w:r>
              <w:rPr>
                <w:rFonts w:cstheme="minorHAnsi"/>
                <w:lang w:val="bg-BG"/>
              </w:rPr>
              <w:t>стите по проекта, е между 21% и</w:t>
            </w:r>
            <w:r w:rsidRPr="00047F6F">
              <w:rPr>
                <w:rFonts w:cstheme="minorHAnsi"/>
                <w:lang w:val="bg-BG"/>
              </w:rPr>
              <w:t xml:space="preserve"> 25%</w:t>
            </w:r>
          </w:p>
        </w:tc>
        <w:tc>
          <w:tcPr>
            <w:tcW w:w="994" w:type="dxa"/>
            <w:noWrap/>
          </w:tcPr>
          <w:p w14:paraId="5EA142EE" w14:textId="235C6A18" w:rsidR="00047F6F" w:rsidRDefault="00047F6F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2</w:t>
            </w:r>
          </w:p>
        </w:tc>
        <w:tc>
          <w:tcPr>
            <w:tcW w:w="1147" w:type="dxa"/>
            <w:noWrap/>
          </w:tcPr>
          <w:p w14:paraId="6B9182B8" w14:textId="2B5EE114" w:rsidR="00047F6F" w:rsidRDefault="00047F6F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</w:tcPr>
          <w:p w14:paraId="4850BA04" w14:textId="6172E176" w:rsidR="00047F6F" w:rsidRPr="00047F6F" w:rsidRDefault="00047F6F">
            <w:pPr>
              <w:rPr>
                <w:rFonts w:cstheme="minorHAnsi"/>
                <w:lang w:val="bg-BG"/>
              </w:rPr>
            </w:pPr>
            <w:r w:rsidRPr="00047F6F">
              <w:rPr>
                <w:rFonts w:cstheme="minorHAnsi"/>
                <w:lang w:val="bg-BG"/>
              </w:rPr>
              <w:t>Раздел 7 „План за изпълнение/Описание на дейностите“ от Формуляра за кандидатстване в ИСУН 2020</w:t>
            </w:r>
          </w:p>
        </w:tc>
        <w:tc>
          <w:tcPr>
            <w:tcW w:w="1080" w:type="dxa"/>
          </w:tcPr>
          <w:p w14:paraId="5BFCF7F4" w14:textId="77777777" w:rsidR="00047F6F" w:rsidRPr="00FE42FE" w:rsidRDefault="00047F6F">
            <w:pPr>
              <w:rPr>
                <w:rFonts w:cstheme="minorHAnsi"/>
                <w:lang w:val="bg-BG"/>
              </w:rPr>
            </w:pPr>
          </w:p>
        </w:tc>
      </w:tr>
      <w:tr w:rsidR="00262968" w:rsidRPr="00FE42FE" w14:paraId="7A3A9FDD" w14:textId="4087734E" w:rsidTr="006474E6">
        <w:trPr>
          <w:trHeight w:val="315"/>
        </w:trPr>
        <w:tc>
          <w:tcPr>
            <w:tcW w:w="718" w:type="dxa"/>
            <w:noWrap/>
            <w:hideMark/>
          </w:tcPr>
          <w:p w14:paraId="15A45C8D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8</w:t>
            </w:r>
          </w:p>
        </w:tc>
        <w:tc>
          <w:tcPr>
            <w:tcW w:w="12057" w:type="dxa"/>
            <w:gridSpan w:val="4"/>
            <w:hideMark/>
          </w:tcPr>
          <w:p w14:paraId="5D7F377B" w14:textId="4BD6FF80" w:rsidR="00262968" w:rsidRPr="00FE42FE" w:rsidRDefault="00262968">
            <w:pPr>
              <w:rPr>
                <w:rFonts w:cstheme="minorHAnsi"/>
                <w:b/>
                <w:bCs/>
                <w:lang w:val="bg-BG"/>
              </w:rPr>
            </w:pPr>
            <w:r>
              <w:rPr>
                <w:rFonts w:cstheme="minorHAnsi"/>
                <w:b/>
                <w:bCs/>
                <w:lang w:val="bg-BG"/>
              </w:rPr>
              <w:t>Д</w:t>
            </w:r>
            <w:r w:rsidRPr="00FE42FE">
              <w:rPr>
                <w:rFonts w:cstheme="minorHAnsi"/>
                <w:b/>
                <w:bCs/>
                <w:lang w:val="bg-BG"/>
              </w:rPr>
              <w:t>ейности</w:t>
            </w:r>
            <w:r w:rsidRPr="00E16BB4">
              <w:rPr>
                <w:rFonts w:cstheme="minorHAnsi"/>
                <w:b/>
                <w:bCs/>
                <w:lang w:val="bg-BG"/>
              </w:rPr>
              <w:t xml:space="preserve"> и</w:t>
            </w:r>
            <w:r w:rsidRPr="00B81AB1">
              <w:rPr>
                <w:rFonts w:cstheme="minorHAnsi"/>
                <w:b/>
                <w:bCs/>
                <w:lang w:val="bg-BG"/>
              </w:rPr>
              <w:t xml:space="preserve"> тяхното </w:t>
            </w:r>
            <w:r w:rsidRPr="00FE42FE">
              <w:rPr>
                <w:rFonts w:cstheme="minorHAnsi"/>
                <w:b/>
                <w:bCs/>
                <w:lang w:val="bg-BG"/>
              </w:rPr>
              <w:t>изпълнение</w:t>
            </w:r>
          </w:p>
          <w:p w14:paraId="7480549A" w14:textId="4E6872CD" w:rsidR="00262968" w:rsidRPr="00FE42FE" w:rsidRDefault="00262968" w:rsidP="00B81AB1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Моля, отговорете с ДА или с НЕ. Отговор ДА носи </w:t>
            </w:r>
            <w:r w:rsidR="008C7417">
              <w:rPr>
                <w:rFonts w:cstheme="minorHAnsi"/>
                <w:b/>
                <w:bCs/>
                <w:i/>
                <w:lang w:val="bg-BG"/>
              </w:rPr>
              <w:t>конкретен брой</w:t>
            </w:r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 точк</w:t>
            </w:r>
            <w:r w:rsidR="008C7417">
              <w:rPr>
                <w:rFonts w:cstheme="minorHAnsi"/>
                <w:b/>
                <w:bCs/>
                <w:i/>
                <w:lang w:val="bg-BG"/>
              </w:rPr>
              <w:t>и</w:t>
            </w:r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, отговор НЕ </w:t>
            </w:r>
            <w:r w:rsidR="00047F6F">
              <w:rPr>
                <w:rFonts w:cstheme="minorHAnsi"/>
                <w:b/>
                <w:bCs/>
                <w:i/>
                <w:lang w:val="bg-BG"/>
              </w:rPr>
              <w:t xml:space="preserve">не </w:t>
            </w:r>
            <w:r w:rsidRPr="00FE42FE">
              <w:rPr>
                <w:rFonts w:cstheme="minorHAnsi"/>
                <w:b/>
                <w:bCs/>
                <w:i/>
                <w:lang w:val="bg-BG"/>
              </w:rPr>
              <w:t>носи точки.</w:t>
            </w:r>
          </w:p>
        </w:tc>
        <w:tc>
          <w:tcPr>
            <w:tcW w:w="1080" w:type="dxa"/>
          </w:tcPr>
          <w:p w14:paraId="275F6003" w14:textId="77777777" w:rsidR="00262968" w:rsidRDefault="00262968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262968" w:rsidRPr="00FE42FE" w14:paraId="27AF710D" w14:textId="10F3236B" w:rsidTr="006474E6">
        <w:trPr>
          <w:trHeight w:val="315"/>
        </w:trPr>
        <w:tc>
          <w:tcPr>
            <w:tcW w:w="718" w:type="dxa"/>
            <w:shd w:val="clear" w:color="auto" w:fill="auto"/>
            <w:noWrap/>
            <w:hideMark/>
          </w:tcPr>
          <w:p w14:paraId="3613CE4F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8.1</w:t>
            </w:r>
          </w:p>
        </w:tc>
        <w:tc>
          <w:tcPr>
            <w:tcW w:w="7396" w:type="dxa"/>
            <w:shd w:val="clear" w:color="auto" w:fill="auto"/>
            <w:hideMark/>
          </w:tcPr>
          <w:p w14:paraId="30DE6B44" w14:textId="15266AE8" w:rsidR="00262968" w:rsidRPr="001145C4" w:rsidRDefault="00047128" w:rsidP="00611B79">
            <w:pPr>
              <w:rPr>
                <w:rFonts w:cstheme="minorHAnsi"/>
                <w:lang w:val="bg-BG"/>
              </w:rPr>
            </w:pPr>
            <w:r w:rsidRPr="00047128">
              <w:rPr>
                <w:rFonts w:cstheme="minorHAnsi"/>
                <w:lang w:val="bg-BG"/>
              </w:rPr>
              <w:t>Задължителните дейности за разширяване на обхвата на младежките центрове, вклю</w:t>
            </w:r>
            <w:r>
              <w:rPr>
                <w:rFonts w:cstheme="minorHAnsi"/>
                <w:lang w:val="bg-BG"/>
              </w:rPr>
              <w:t>чително допълнителни, индивидуализирани</w:t>
            </w:r>
            <w:r w:rsidRPr="00047128">
              <w:rPr>
                <w:rFonts w:cstheme="minorHAnsi"/>
                <w:lang w:val="bg-BG"/>
              </w:rPr>
              <w:t xml:space="preserve"> услуги за уязвими групи, включ</w:t>
            </w:r>
            <w:r>
              <w:rPr>
                <w:rFonts w:cstheme="minorHAnsi"/>
                <w:lang w:val="bg-BG"/>
              </w:rPr>
              <w:t>ително търсене на работа и насочване</w:t>
            </w:r>
            <w:r w:rsidRPr="00047128">
              <w:rPr>
                <w:rFonts w:cstheme="minorHAnsi"/>
                <w:lang w:val="bg-BG"/>
              </w:rPr>
              <w:t xml:space="preserve">, мерки за </w:t>
            </w:r>
            <w:r>
              <w:rPr>
                <w:rFonts w:cstheme="minorHAnsi"/>
                <w:lang w:val="bg-BG"/>
              </w:rPr>
              <w:t xml:space="preserve">подпомагане на </w:t>
            </w:r>
            <w:r w:rsidRPr="00047128">
              <w:rPr>
                <w:rFonts w:cstheme="minorHAnsi"/>
                <w:lang w:val="bg-BG"/>
              </w:rPr>
              <w:t>участие</w:t>
            </w:r>
            <w:r>
              <w:rPr>
                <w:rFonts w:cstheme="minorHAnsi"/>
                <w:lang w:val="bg-BG"/>
              </w:rPr>
              <w:t>то на младежите</w:t>
            </w:r>
            <w:r w:rsidRPr="00047128">
              <w:rPr>
                <w:rFonts w:cstheme="minorHAnsi"/>
                <w:lang w:val="bg-BG"/>
              </w:rPr>
              <w:t xml:space="preserve"> в процеса на вземане на решения на местно и национално ниво, възможности за неформално образование на местно ниво, насоките за </w:t>
            </w:r>
            <w:r>
              <w:rPr>
                <w:rFonts w:cstheme="minorHAnsi"/>
                <w:lang w:val="bg-BG"/>
              </w:rPr>
              <w:t>реинтеграция или интегриране в системата на формалното образование и/</w:t>
            </w:r>
            <w:r w:rsidRPr="00047128">
              <w:rPr>
                <w:rFonts w:cstheme="minorHAnsi"/>
                <w:lang w:val="bg-BG"/>
              </w:rPr>
              <w:t>или професионалното обучение</w:t>
            </w:r>
            <w:r w:rsidR="00611B79">
              <w:rPr>
                <w:rFonts w:cstheme="minorHAnsi"/>
              </w:rPr>
              <w:t>,</w:t>
            </w:r>
            <w:r w:rsidRPr="00047128">
              <w:rPr>
                <w:rFonts w:cstheme="minorHAnsi"/>
                <w:lang w:val="bg-BG"/>
              </w:rPr>
              <w:t xml:space="preserve"> са включени в проектното предложение</w:t>
            </w:r>
          </w:p>
        </w:tc>
        <w:tc>
          <w:tcPr>
            <w:tcW w:w="994" w:type="dxa"/>
            <w:noWrap/>
            <w:hideMark/>
          </w:tcPr>
          <w:p w14:paraId="5FC5DCE1" w14:textId="5838B1E3" w:rsidR="00262968" w:rsidRPr="00FE42FE" w:rsidRDefault="00047128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5</w:t>
            </w:r>
          </w:p>
        </w:tc>
        <w:tc>
          <w:tcPr>
            <w:tcW w:w="1147" w:type="dxa"/>
            <w:noWrap/>
            <w:hideMark/>
          </w:tcPr>
          <w:p w14:paraId="44B78106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4EDDA27D" w14:textId="120D29F5" w:rsidR="00262968" w:rsidRPr="00FE42FE" w:rsidRDefault="00047128">
            <w:pPr>
              <w:rPr>
                <w:rFonts w:cstheme="minorHAnsi"/>
                <w:lang w:val="bg-BG"/>
              </w:rPr>
            </w:pPr>
            <w:r w:rsidRPr="00047128">
              <w:rPr>
                <w:rFonts w:cstheme="minorHAnsi"/>
                <w:lang w:val="bg-BG"/>
              </w:rPr>
              <w:t>Раздел 7 „План за изпълнение/Описание на дейностите“ от Формуляра за кандидатстване в ИСУН 2020</w:t>
            </w:r>
          </w:p>
        </w:tc>
        <w:tc>
          <w:tcPr>
            <w:tcW w:w="1080" w:type="dxa"/>
          </w:tcPr>
          <w:p w14:paraId="5AA2688E" w14:textId="77777777" w:rsidR="00262968" w:rsidRPr="00FE42FE" w:rsidRDefault="00262968">
            <w:pPr>
              <w:rPr>
                <w:rFonts w:cstheme="minorHAnsi"/>
                <w:lang w:val="bg-BG"/>
              </w:rPr>
            </w:pPr>
          </w:p>
        </w:tc>
      </w:tr>
      <w:tr w:rsidR="00262968" w:rsidRPr="00FE42FE" w14:paraId="6C8AE933" w14:textId="239201A1" w:rsidTr="006474E6">
        <w:trPr>
          <w:trHeight w:val="630"/>
        </w:trPr>
        <w:tc>
          <w:tcPr>
            <w:tcW w:w="718" w:type="dxa"/>
            <w:shd w:val="clear" w:color="auto" w:fill="auto"/>
            <w:noWrap/>
            <w:hideMark/>
          </w:tcPr>
          <w:p w14:paraId="1090B8D2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8.2</w:t>
            </w:r>
          </w:p>
        </w:tc>
        <w:tc>
          <w:tcPr>
            <w:tcW w:w="7396" w:type="dxa"/>
            <w:shd w:val="clear" w:color="auto" w:fill="auto"/>
            <w:hideMark/>
          </w:tcPr>
          <w:p w14:paraId="1B0F1381" w14:textId="63D37861" w:rsidR="00262968" w:rsidRPr="001145C4" w:rsidRDefault="00047128">
            <w:pPr>
              <w:rPr>
                <w:rFonts w:cstheme="minorHAnsi"/>
                <w:lang w:val="bg-BG"/>
              </w:rPr>
            </w:pPr>
            <w:r w:rsidRPr="00047128">
              <w:rPr>
                <w:rFonts w:cstheme="minorHAnsi"/>
                <w:lang w:val="bg-BG"/>
              </w:rPr>
              <w:t>Задължителните иновативни дейности, п</w:t>
            </w:r>
            <w:r>
              <w:rPr>
                <w:rFonts w:cstheme="minorHAnsi"/>
                <w:lang w:val="bg-BG"/>
              </w:rPr>
              <w:t>редоставяни от младежкия център</w:t>
            </w:r>
            <w:r w:rsidR="00611B79">
              <w:rPr>
                <w:rFonts w:cstheme="minorHAnsi"/>
              </w:rPr>
              <w:t>,</w:t>
            </w:r>
            <w:r w:rsidRPr="00047128">
              <w:rPr>
                <w:rFonts w:cstheme="minorHAnsi"/>
                <w:lang w:val="bg-BG"/>
              </w:rPr>
              <w:t xml:space="preserve"> са включени в проектното предложение</w:t>
            </w:r>
            <w:r w:rsidRPr="00047128" w:rsidDel="00047128">
              <w:rPr>
                <w:rFonts w:cstheme="minorHAnsi"/>
                <w:lang w:val="bg-BG"/>
              </w:rPr>
              <w:t xml:space="preserve"> </w:t>
            </w:r>
          </w:p>
        </w:tc>
        <w:tc>
          <w:tcPr>
            <w:tcW w:w="994" w:type="dxa"/>
            <w:noWrap/>
            <w:hideMark/>
          </w:tcPr>
          <w:p w14:paraId="2C6BECB8" w14:textId="4F62B115" w:rsidR="00262968" w:rsidRPr="00FE42FE" w:rsidRDefault="00047128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1147" w:type="dxa"/>
            <w:noWrap/>
            <w:hideMark/>
          </w:tcPr>
          <w:p w14:paraId="436512CE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178F3903" w14:textId="1830607A" w:rsidR="00262968" w:rsidRPr="00FE42FE" w:rsidRDefault="00047128">
            <w:pPr>
              <w:rPr>
                <w:rFonts w:cstheme="minorHAnsi"/>
                <w:lang w:val="bg-BG"/>
              </w:rPr>
            </w:pPr>
            <w:r w:rsidRPr="00047128">
              <w:rPr>
                <w:rFonts w:cstheme="minorHAnsi"/>
                <w:lang w:val="bg-BG"/>
              </w:rPr>
              <w:t>Раздел 7 „План за изпълнение/Описание на дейностите“ от Формуляра за кандидатстване в ИСУН 2020</w:t>
            </w:r>
          </w:p>
        </w:tc>
        <w:tc>
          <w:tcPr>
            <w:tcW w:w="1080" w:type="dxa"/>
          </w:tcPr>
          <w:p w14:paraId="33554280" w14:textId="77777777" w:rsidR="00262968" w:rsidRPr="00FE42FE" w:rsidRDefault="00262968">
            <w:pPr>
              <w:rPr>
                <w:rFonts w:cstheme="minorHAnsi"/>
                <w:lang w:val="bg-BG"/>
              </w:rPr>
            </w:pPr>
          </w:p>
        </w:tc>
      </w:tr>
      <w:tr w:rsidR="00262968" w:rsidRPr="00FE42FE" w14:paraId="36DDE585" w14:textId="68E4E723" w:rsidTr="006474E6">
        <w:trPr>
          <w:trHeight w:val="645"/>
        </w:trPr>
        <w:tc>
          <w:tcPr>
            <w:tcW w:w="718" w:type="dxa"/>
            <w:shd w:val="clear" w:color="auto" w:fill="auto"/>
            <w:noWrap/>
            <w:hideMark/>
          </w:tcPr>
          <w:p w14:paraId="282143D0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8.3</w:t>
            </w:r>
          </w:p>
        </w:tc>
        <w:tc>
          <w:tcPr>
            <w:tcW w:w="7396" w:type="dxa"/>
            <w:shd w:val="clear" w:color="auto" w:fill="auto"/>
            <w:hideMark/>
          </w:tcPr>
          <w:p w14:paraId="1F3346D3" w14:textId="1401BEB6" w:rsidR="00262968" w:rsidRPr="001145C4" w:rsidRDefault="00047128" w:rsidP="00D96A1D">
            <w:pPr>
              <w:rPr>
                <w:rFonts w:cstheme="minorHAnsi"/>
                <w:lang w:val="bg-BG"/>
              </w:rPr>
            </w:pPr>
            <w:r w:rsidRPr="00047128">
              <w:rPr>
                <w:rFonts w:cstheme="minorHAnsi"/>
                <w:lang w:val="bg-BG"/>
              </w:rPr>
              <w:t>Задължителната дейност по набиране на най-малко 5 младежки работници и 2 образователни медиатор</w:t>
            </w:r>
            <w:r w:rsidR="00DC382F">
              <w:rPr>
                <w:rFonts w:cstheme="minorHAnsi"/>
                <w:lang w:val="bg-BG"/>
              </w:rPr>
              <w:t>и</w:t>
            </w:r>
            <w:r w:rsidRPr="00047128">
              <w:rPr>
                <w:rFonts w:cstheme="minorHAnsi"/>
                <w:lang w:val="bg-BG"/>
              </w:rPr>
              <w:t xml:space="preserve"> във всеки младежки център е включен</w:t>
            </w:r>
            <w:r>
              <w:rPr>
                <w:rFonts w:cstheme="minorHAnsi"/>
                <w:lang w:val="bg-BG"/>
              </w:rPr>
              <w:t xml:space="preserve">а в проектното предложение </w:t>
            </w:r>
            <w:r w:rsidRPr="00047128">
              <w:rPr>
                <w:rFonts w:cstheme="minorHAnsi"/>
                <w:lang w:val="bg-BG"/>
              </w:rPr>
              <w:t>(съществуващите длъжности на младежки работници и образователни медиатори се броят в това число</w:t>
            </w:r>
            <w:r>
              <w:rPr>
                <w:rFonts w:cstheme="minorHAnsi"/>
              </w:rPr>
              <w:t>)</w:t>
            </w:r>
          </w:p>
        </w:tc>
        <w:tc>
          <w:tcPr>
            <w:tcW w:w="994" w:type="dxa"/>
            <w:noWrap/>
            <w:hideMark/>
          </w:tcPr>
          <w:p w14:paraId="0D30D257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  <w:hideMark/>
          </w:tcPr>
          <w:p w14:paraId="2502043C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59694737" w14:textId="652D9FE6" w:rsidR="00262968" w:rsidRPr="00FE42FE" w:rsidRDefault="00047128">
            <w:pPr>
              <w:rPr>
                <w:rFonts w:cstheme="minorHAnsi"/>
                <w:lang w:val="bg-BG"/>
              </w:rPr>
            </w:pPr>
            <w:r w:rsidRPr="00047128">
              <w:rPr>
                <w:rFonts w:cstheme="minorHAnsi"/>
                <w:lang w:val="bg-BG"/>
              </w:rPr>
              <w:t>Раздел 7 „План за изпълнение/Описание на дейностите“ от Формуляра за кандидатстване в ИСУН 2020</w:t>
            </w:r>
          </w:p>
        </w:tc>
        <w:tc>
          <w:tcPr>
            <w:tcW w:w="1080" w:type="dxa"/>
          </w:tcPr>
          <w:p w14:paraId="30842439" w14:textId="77777777" w:rsidR="00262968" w:rsidRPr="00FE42FE" w:rsidRDefault="00262968">
            <w:pPr>
              <w:rPr>
                <w:rFonts w:cstheme="minorHAnsi"/>
                <w:lang w:val="bg-BG"/>
              </w:rPr>
            </w:pPr>
          </w:p>
        </w:tc>
      </w:tr>
      <w:tr w:rsidR="00047128" w:rsidRPr="00FE42FE" w14:paraId="1A1BADBE" w14:textId="77777777" w:rsidTr="006474E6">
        <w:trPr>
          <w:trHeight w:val="645"/>
        </w:trPr>
        <w:tc>
          <w:tcPr>
            <w:tcW w:w="718" w:type="dxa"/>
            <w:shd w:val="clear" w:color="auto" w:fill="auto"/>
            <w:noWrap/>
          </w:tcPr>
          <w:p w14:paraId="250AE37C" w14:textId="32E523D9" w:rsidR="00047128" w:rsidRPr="0061489A" w:rsidRDefault="00047128" w:rsidP="00D14331">
            <w:pPr>
              <w:rPr>
                <w:rFonts w:cstheme="minorHAnsi"/>
              </w:rPr>
            </w:pPr>
            <w:r>
              <w:rPr>
                <w:rFonts w:cstheme="minorHAnsi"/>
              </w:rPr>
              <w:t>8.4</w:t>
            </w:r>
          </w:p>
        </w:tc>
        <w:tc>
          <w:tcPr>
            <w:tcW w:w="7396" w:type="dxa"/>
            <w:shd w:val="clear" w:color="auto" w:fill="auto"/>
          </w:tcPr>
          <w:p w14:paraId="2DC5E237" w14:textId="75B5001B" w:rsidR="00047128" w:rsidRPr="00047128" w:rsidRDefault="002D3EF8" w:rsidP="002D3EF8">
            <w:pPr>
              <w:rPr>
                <w:rFonts w:cstheme="minorHAnsi"/>
                <w:lang w:val="bg-BG"/>
              </w:rPr>
            </w:pPr>
            <w:r w:rsidRPr="002D3EF8">
              <w:rPr>
                <w:rFonts w:cstheme="minorHAnsi"/>
                <w:lang w:val="bg-BG"/>
              </w:rPr>
              <w:t>Задължителните дейности по предоставяне на неформално образование за младите хора са вк</w:t>
            </w:r>
            <w:r>
              <w:rPr>
                <w:rFonts w:cstheme="minorHAnsi"/>
                <w:lang w:val="bg-BG"/>
              </w:rPr>
              <w:t>лючени в проектното предложение</w:t>
            </w:r>
          </w:p>
        </w:tc>
        <w:tc>
          <w:tcPr>
            <w:tcW w:w="994" w:type="dxa"/>
            <w:noWrap/>
          </w:tcPr>
          <w:p w14:paraId="1B842D7A" w14:textId="3BD1F22A" w:rsidR="00047128" w:rsidRPr="0061489A" w:rsidRDefault="002D3EF8" w:rsidP="00D14331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147" w:type="dxa"/>
            <w:noWrap/>
          </w:tcPr>
          <w:p w14:paraId="38D15E76" w14:textId="00440476" w:rsidR="00047128" w:rsidRPr="0061489A" w:rsidRDefault="002D3EF8" w:rsidP="00D1433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520" w:type="dxa"/>
            <w:noWrap/>
          </w:tcPr>
          <w:p w14:paraId="5321B719" w14:textId="528D5D3C" w:rsidR="00047128" w:rsidRPr="00FE42FE" w:rsidDel="00047128" w:rsidRDefault="002D3EF8">
            <w:pPr>
              <w:rPr>
                <w:rFonts w:cstheme="minorHAnsi"/>
                <w:lang w:val="bg-BG"/>
              </w:rPr>
            </w:pPr>
            <w:r w:rsidRPr="002D3EF8">
              <w:rPr>
                <w:rFonts w:cstheme="minorHAnsi"/>
                <w:lang w:val="bg-BG"/>
              </w:rPr>
              <w:t xml:space="preserve">Раздел 7 „План за изпълнение/Описание на дейностите“ от Формуляра за </w:t>
            </w:r>
            <w:r w:rsidRPr="002D3EF8">
              <w:rPr>
                <w:rFonts w:cstheme="minorHAnsi"/>
                <w:lang w:val="bg-BG"/>
              </w:rPr>
              <w:lastRenderedPageBreak/>
              <w:t>кандидатстване в ИСУН 2020</w:t>
            </w:r>
          </w:p>
        </w:tc>
        <w:tc>
          <w:tcPr>
            <w:tcW w:w="1080" w:type="dxa"/>
          </w:tcPr>
          <w:p w14:paraId="4F7A18F1" w14:textId="77777777" w:rsidR="00047128" w:rsidRPr="00FE42FE" w:rsidRDefault="00047128">
            <w:pPr>
              <w:rPr>
                <w:rFonts w:cstheme="minorHAnsi"/>
                <w:lang w:val="bg-BG"/>
              </w:rPr>
            </w:pPr>
          </w:p>
        </w:tc>
      </w:tr>
      <w:tr w:rsidR="00171178" w:rsidRPr="00FE42FE" w14:paraId="6B678C77" w14:textId="77777777" w:rsidTr="006474E6">
        <w:trPr>
          <w:trHeight w:val="645"/>
        </w:trPr>
        <w:tc>
          <w:tcPr>
            <w:tcW w:w="718" w:type="dxa"/>
            <w:shd w:val="clear" w:color="auto" w:fill="auto"/>
            <w:noWrap/>
          </w:tcPr>
          <w:p w14:paraId="31C010BD" w14:textId="7E849661" w:rsidR="00171178" w:rsidRDefault="00171178" w:rsidP="00D14331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8.5</w:t>
            </w:r>
          </w:p>
        </w:tc>
        <w:tc>
          <w:tcPr>
            <w:tcW w:w="7396" w:type="dxa"/>
            <w:shd w:val="clear" w:color="auto" w:fill="auto"/>
          </w:tcPr>
          <w:p w14:paraId="304EEFD6" w14:textId="4A580867" w:rsidR="00171178" w:rsidRPr="002D3EF8" w:rsidRDefault="00171178" w:rsidP="002D3EF8">
            <w:pPr>
              <w:rPr>
                <w:rFonts w:cstheme="minorHAnsi"/>
                <w:lang w:val="bg-BG"/>
              </w:rPr>
            </w:pPr>
            <w:r w:rsidRPr="00171178">
              <w:rPr>
                <w:rFonts w:cstheme="minorHAnsi"/>
                <w:lang w:val="bg-BG"/>
              </w:rPr>
              <w:t>Задължителните дейности по предоставяне на услуги за млади</w:t>
            </w:r>
            <w:r>
              <w:rPr>
                <w:rFonts w:cstheme="minorHAnsi"/>
                <w:lang w:val="bg-BG"/>
              </w:rPr>
              <w:t>те</w:t>
            </w:r>
            <w:r w:rsidRPr="00171178">
              <w:rPr>
                <w:rFonts w:cstheme="minorHAnsi"/>
                <w:lang w:val="bg-BG"/>
              </w:rPr>
              <w:t xml:space="preserve"> хора са включени в проектното предложение</w:t>
            </w:r>
          </w:p>
        </w:tc>
        <w:tc>
          <w:tcPr>
            <w:tcW w:w="994" w:type="dxa"/>
            <w:noWrap/>
          </w:tcPr>
          <w:p w14:paraId="5F53C207" w14:textId="2E47470E" w:rsidR="00171178" w:rsidRPr="0061489A" w:rsidRDefault="00171178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</w:tcPr>
          <w:p w14:paraId="2B4765DA" w14:textId="7F7DA100" w:rsidR="00171178" w:rsidRPr="0061489A" w:rsidRDefault="00171178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</w:tcPr>
          <w:p w14:paraId="6D1B37D5" w14:textId="5C95F123" w:rsidR="00171178" w:rsidRPr="002D3EF8" w:rsidRDefault="00171178">
            <w:pPr>
              <w:rPr>
                <w:rFonts w:cstheme="minorHAnsi"/>
                <w:lang w:val="bg-BG"/>
              </w:rPr>
            </w:pPr>
            <w:r w:rsidRPr="00171178">
              <w:rPr>
                <w:rFonts w:cstheme="minorHAnsi"/>
                <w:lang w:val="bg-BG"/>
              </w:rPr>
              <w:t>Раздел 7 „План за изпълнение/Описание на дейностите“ от Формуляра за кандидатстване в ИСУН 2020</w:t>
            </w:r>
          </w:p>
        </w:tc>
        <w:tc>
          <w:tcPr>
            <w:tcW w:w="1080" w:type="dxa"/>
          </w:tcPr>
          <w:p w14:paraId="4839C5D6" w14:textId="77777777" w:rsidR="00171178" w:rsidRPr="00FE42FE" w:rsidRDefault="00171178">
            <w:pPr>
              <w:rPr>
                <w:rFonts w:cstheme="minorHAnsi"/>
                <w:lang w:val="bg-BG"/>
              </w:rPr>
            </w:pPr>
          </w:p>
        </w:tc>
      </w:tr>
      <w:tr w:rsidR="00C2502C" w:rsidRPr="00FE42FE" w14:paraId="4C102B69" w14:textId="77777777" w:rsidTr="006474E6">
        <w:trPr>
          <w:trHeight w:val="645"/>
        </w:trPr>
        <w:tc>
          <w:tcPr>
            <w:tcW w:w="718" w:type="dxa"/>
            <w:shd w:val="clear" w:color="auto" w:fill="auto"/>
            <w:noWrap/>
          </w:tcPr>
          <w:p w14:paraId="1B730A02" w14:textId="235E33C9" w:rsidR="00C2502C" w:rsidRPr="0061489A" w:rsidRDefault="00C2502C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8.6</w:t>
            </w:r>
          </w:p>
        </w:tc>
        <w:tc>
          <w:tcPr>
            <w:tcW w:w="7396" w:type="dxa"/>
            <w:shd w:val="clear" w:color="auto" w:fill="auto"/>
          </w:tcPr>
          <w:p w14:paraId="2753BBAE" w14:textId="4EA26F19" w:rsidR="00C2502C" w:rsidRPr="00171178" w:rsidRDefault="00C2502C" w:rsidP="002D3EF8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Задължителните общностни</w:t>
            </w:r>
            <w:r w:rsidRPr="00C2502C">
              <w:rPr>
                <w:rFonts w:cstheme="minorHAnsi"/>
                <w:lang w:val="bg-BG"/>
              </w:rPr>
              <w:t xml:space="preserve"> дейности и дейности с представители на </w:t>
            </w:r>
            <w:r>
              <w:rPr>
                <w:rFonts w:cstheme="minorHAnsi"/>
                <w:lang w:val="bg-BG"/>
              </w:rPr>
              <w:t>не</w:t>
            </w:r>
            <w:r w:rsidRPr="00C2502C">
              <w:rPr>
                <w:rFonts w:cstheme="minorHAnsi"/>
                <w:lang w:val="bg-BG"/>
              </w:rPr>
              <w:t>младежки</w:t>
            </w:r>
            <w:r>
              <w:rPr>
                <w:rFonts w:cstheme="minorHAnsi"/>
                <w:lang w:val="bg-BG"/>
              </w:rPr>
              <w:t>те групи (вкл. д</w:t>
            </w:r>
            <w:r w:rsidRPr="00C2502C">
              <w:rPr>
                <w:rFonts w:cstheme="minorHAnsi"/>
                <w:lang w:val="bg-BG"/>
              </w:rPr>
              <w:t xml:space="preserve">еца, родители, </w:t>
            </w:r>
            <w:r>
              <w:rPr>
                <w:rFonts w:cstheme="minorHAnsi"/>
                <w:lang w:val="bg-BG"/>
              </w:rPr>
              <w:t xml:space="preserve">учители, наставници, </w:t>
            </w:r>
            <w:r w:rsidRPr="00C2502C">
              <w:rPr>
                <w:rFonts w:cstheme="minorHAnsi"/>
                <w:lang w:val="bg-BG"/>
              </w:rPr>
              <w:t>представители на общността, участващи в дейности</w:t>
            </w:r>
            <w:r>
              <w:rPr>
                <w:rFonts w:cstheme="minorHAnsi"/>
                <w:lang w:val="bg-BG"/>
              </w:rPr>
              <w:t>те</w:t>
            </w:r>
            <w:r w:rsidRPr="00C2502C">
              <w:rPr>
                <w:rFonts w:cstheme="minorHAnsi"/>
                <w:lang w:val="bg-BG"/>
              </w:rPr>
              <w:t xml:space="preserve"> на младежки център) са включени в проектното предложение</w:t>
            </w:r>
          </w:p>
        </w:tc>
        <w:tc>
          <w:tcPr>
            <w:tcW w:w="994" w:type="dxa"/>
            <w:noWrap/>
          </w:tcPr>
          <w:p w14:paraId="5253CA97" w14:textId="488CF836" w:rsidR="00C2502C" w:rsidRPr="0061489A" w:rsidRDefault="00C2502C" w:rsidP="00D14331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147" w:type="dxa"/>
            <w:noWrap/>
          </w:tcPr>
          <w:p w14:paraId="738FEE86" w14:textId="631AF932" w:rsidR="00C2502C" w:rsidRPr="0061489A" w:rsidRDefault="00C2502C" w:rsidP="00D1433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520" w:type="dxa"/>
            <w:noWrap/>
          </w:tcPr>
          <w:p w14:paraId="73BE8B8E" w14:textId="0FCC5A8D" w:rsidR="00C2502C" w:rsidRPr="00171178" w:rsidRDefault="00C2502C">
            <w:pPr>
              <w:rPr>
                <w:rFonts w:cstheme="minorHAnsi"/>
                <w:lang w:val="bg-BG"/>
              </w:rPr>
            </w:pPr>
            <w:r w:rsidRPr="00C2502C">
              <w:rPr>
                <w:rFonts w:cstheme="minorHAnsi"/>
                <w:lang w:val="bg-BG"/>
              </w:rPr>
              <w:t>Раздел 7 „План за изпълнение/Описание на дейностите“ от Формуляра за кандидатстване в ИСУН 2020</w:t>
            </w:r>
          </w:p>
        </w:tc>
        <w:tc>
          <w:tcPr>
            <w:tcW w:w="1080" w:type="dxa"/>
          </w:tcPr>
          <w:p w14:paraId="6FFCB09B" w14:textId="77777777" w:rsidR="00C2502C" w:rsidRPr="00FE42FE" w:rsidRDefault="00C2502C">
            <w:pPr>
              <w:rPr>
                <w:rFonts w:cstheme="minorHAnsi"/>
                <w:lang w:val="bg-BG"/>
              </w:rPr>
            </w:pPr>
          </w:p>
        </w:tc>
      </w:tr>
      <w:tr w:rsidR="006D3356" w:rsidRPr="00FE42FE" w14:paraId="717BD68D" w14:textId="77777777" w:rsidTr="006474E6">
        <w:trPr>
          <w:trHeight w:val="645"/>
        </w:trPr>
        <w:tc>
          <w:tcPr>
            <w:tcW w:w="718" w:type="dxa"/>
            <w:shd w:val="clear" w:color="auto" w:fill="auto"/>
            <w:noWrap/>
          </w:tcPr>
          <w:p w14:paraId="44FFB710" w14:textId="36E2D05E" w:rsidR="006D3356" w:rsidRPr="0061489A" w:rsidRDefault="006D3356" w:rsidP="00D14331">
            <w:pPr>
              <w:rPr>
                <w:rFonts w:cstheme="minorHAnsi"/>
              </w:rPr>
            </w:pPr>
            <w:r>
              <w:rPr>
                <w:rFonts w:cstheme="minorHAnsi"/>
              </w:rPr>
              <w:t>8.7</w:t>
            </w:r>
          </w:p>
        </w:tc>
        <w:tc>
          <w:tcPr>
            <w:tcW w:w="7396" w:type="dxa"/>
            <w:shd w:val="clear" w:color="auto" w:fill="auto"/>
          </w:tcPr>
          <w:p w14:paraId="211EC91D" w14:textId="6F73C503" w:rsidR="006D3356" w:rsidRDefault="006D3356" w:rsidP="002D3EF8">
            <w:pPr>
              <w:rPr>
                <w:rFonts w:cstheme="minorHAnsi"/>
                <w:lang w:val="bg-BG"/>
              </w:rPr>
            </w:pPr>
            <w:r w:rsidRPr="006D3356">
              <w:rPr>
                <w:rFonts w:cstheme="minorHAnsi"/>
                <w:lang w:val="bg-BG"/>
              </w:rPr>
              <w:t>Задължителната дейност по прилагане на международни инициативи за споделяне на опит и добри практики е включена в проектното предложение</w:t>
            </w:r>
          </w:p>
        </w:tc>
        <w:tc>
          <w:tcPr>
            <w:tcW w:w="994" w:type="dxa"/>
            <w:noWrap/>
          </w:tcPr>
          <w:p w14:paraId="35163162" w14:textId="2FA19BC1" w:rsidR="006D3356" w:rsidRDefault="006D3356" w:rsidP="00D14331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147" w:type="dxa"/>
            <w:noWrap/>
          </w:tcPr>
          <w:p w14:paraId="2F7139E5" w14:textId="65E118EC" w:rsidR="006D3356" w:rsidRDefault="006D3356" w:rsidP="00D14331">
            <w:pPr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520" w:type="dxa"/>
            <w:noWrap/>
          </w:tcPr>
          <w:p w14:paraId="25C6CFFF" w14:textId="5DFCF456" w:rsidR="006D3356" w:rsidRPr="00C2502C" w:rsidRDefault="006D3356">
            <w:pPr>
              <w:rPr>
                <w:rFonts w:cstheme="minorHAnsi"/>
                <w:lang w:val="bg-BG"/>
              </w:rPr>
            </w:pPr>
            <w:r w:rsidRPr="006D3356">
              <w:rPr>
                <w:rFonts w:cstheme="minorHAnsi"/>
                <w:lang w:val="bg-BG"/>
              </w:rPr>
              <w:t>Раздел 7 „План за изпълнение/Описание на дейностите“ от Формуляра за кандидатстване в ИСУН 2020</w:t>
            </w:r>
          </w:p>
        </w:tc>
        <w:tc>
          <w:tcPr>
            <w:tcW w:w="1080" w:type="dxa"/>
          </w:tcPr>
          <w:p w14:paraId="57264041" w14:textId="77777777" w:rsidR="006D3356" w:rsidRPr="00FE42FE" w:rsidRDefault="006D3356">
            <w:pPr>
              <w:rPr>
                <w:rFonts w:cstheme="minorHAnsi"/>
                <w:lang w:val="bg-BG"/>
              </w:rPr>
            </w:pPr>
          </w:p>
        </w:tc>
      </w:tr>
      <w:tr w:rsidR="006D3356" w:rsidRPr="00FE42FE" w14:paraId="496F7FD9" w14:textId="77777777" w:rsidTr="006474E6">
        <w:trPr>
          <w:trHeight w:val="645"/>
        </w:trPr>
        <w:tc>
          <w:tcPr>
            <w:tcW w:w="718" w:type="dxa"/>
            <w:shd w:val="clear" w:color="auto" w:fill="auto"/>
            <w:noWrap/>
          </w:tcPr>
          <w:p w14:paraId="47B698DB" w14:textId="55888A5D" w:rsidR="006D3356" w:rsidRDefault="006D3356" w:rsidP="00D14331">
            <w:pPr>
              <w:rPr>
                <w:rFonts w:cstheme="minorHAnsi"/>
              </w:rPr>
            </w:pPr>
            <w:r>
              <w:rPr>
                <w:rFonts w:cstheme="minorHAnsi"/>
              </w:rPr>
              <w:t>8.8</w:t>
            </w:r>
          </w:p>
        </w:tc>
        <w:tc>
          <w:tcPr>
            <w:tcW w:w="7396" w:type="dxa"/>
            <w:shd w:val="clear" w:color="auto" w:fill="auto"/>
          </w:tcPr>
          <w:p w14:paraId="4312DA42" w14:textId="33361A36" w:rsidR="006D3356" w:rsidRPr="006D3356" w:rsidRDefault="006D3356" w:rsidP="002D3EF8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Задължителната дейност за извършване на</w:t>
            </w:r>
            <w:r w:rsidRPr="006D3356">
              <w:rPr>
                <w:rFonts w:cstheme="minorHAnsi"/>
                <w:lang w:val="bg-BG"/>
              </w:rPr>
              <w:t xml:space="preserve"> външен одит е включена в проектното предложение и</w:t>
            </w:r>
            <w:r>
              <w:rPr>
                <w:rFonts w:cstheme="minorHAnsi"/>
                <w:lang w:val="bg-BG"/>
              </w:rPr>
              <w:t xml:space="preserve"> в тази връзка</w:t>
            </w:r>
            <w:r w:rsidRPr="006D3356">
              <w:rPr>
                <w:rFonts w:cstheme="minorHAnsi"/>
                <w:lang w:val="bg-BG"/>
              </w:rPr>
              <w:t xml:space="preserve"> е предвидено разпределение на бюджета</w:t>
            </w:r>
          </w:p>
        </w:tc>
        <w:tc>
          <w:tcPr>
            <w:tcW w:w="994" w:type="dxa"/>
            <w:noWrap/>
          </w:tcPr>
          <w:p w14:paraId="454BE181" w14:textId="3D986375" w:rsidR="006D3356" w:rsidRPr="0061489A" w:rsidRDefault="006D3356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</w:tcPr>
          <w:p w14:paraId="0B16EF4D" w14:textId="1A2C512E" w:rsidR="006D3356" w:rsidRPr="0061489A" w:rsidRDefault="006D3356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</w:tcPr>
          <w:p w14:paraId="09E723DC" w14:textId="49B71B9B" w:rsidR="006D3356" w:rsidRPr="006D3356" w:rsidRDefault="006D3356">
            <w:pPr>
              <w:rPr>
                <w:rFonts w:cstheme="minorHAnsi"/>
                <w:lang w:val="bg-BG"/>
              </w:rPr>
            </w:pPr>
            <w:r w:rsidRPr="006D3356">
              <w:rPr>
                <w:rFonts w:cstheme="minorHAnsi"/>
                <w:lang w:val="bg-BG"/>
              </w:rPr>
              <w:t>Раздел 7 „План за изпълнение/Описание на дейностите“ от Формуляра за кандидатстване в ИСУН 2020</w:t>
            </w:r>
          </w:p>
        </w:tc>
        <w:tc>
          <w:tcPr>
            <w:tcW w:w="1080" w:type="dxa"/>
          </w:tcPr>
          <w:p w14:paraId="03575BF5" w14:textId="77777777" w:rsidR="006D3356" w:rsidRPr="00FE42FE" w:rsidRDefault="006D3356">
            <w:pPr>
              <w:rPr>
                <w:rFonts w:cstheme="minorHAnsi"/>
                <w:lang w:val="bg-BG"/>
              </w:rPr>
            </w:pPr>
          </w:p>
        </w:tc>
      </w:tr>
      <w:tr w:rsidR="006D3356" w:rsidRPr="00FE42FE" w14:paraId="3E4333E6" w14:textId="77777777" w:rsidTr="006474E6">
        <w:trPr>
          <w:trHeight w:val="645"/>
        </w:trPr>
        <w:tc>
          <w:tcPr>
            <w:tcW w:w="718" w:type="dxa"/>
            <w:shd w:val="clear" w:color="auto" w:fill="auto"/>
            <w:noWrap/>
          </w:tcPr>
          <w:p w14:paraId="26756957" w14:textId="332ACEE1" w:rsidR="006D3356" w:rsidRPr="0061489A" w:rsidRDefault="006D3356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8.9</w:t>
            </w:r>
          </w:p>
        </w:tc>
        <w:tc>
          <w:tcPr>
            <w:tcW w:w="7396" w:type="dxa"/>
            <w:shd w:val="clear" w:color="auto" w:fill="auto"/>
          </w:tcPr>
          <w:p w14:paraId="0156EB60" w14:textId="7C085FE7" w:rsidR="006D3356" w:rsidRDefault="006D3356" w:rsidP="002D3EF8">
            <w:pPr>
              <w:rPr>
                <w:rFonts w:cstheme="minorHAnsi"/>
                <w:lang w:val="bg-BG"/>
              </w:rPr>
            </w:pPr>
            <w:r w:rsidRPr="006D3356">
              <w:rPr>
                <w:rFonts w:cstheme="minorHAnsi"/>
                <w:lang w:val="bg-BG"/>
              </w:rPr>
              <w:t>Задължителните дейности по информация и публичност са включени в проектното предложение</w:t>
            </w:r>
          </w:p>
        </w:tc>
        <w:tc>
          <w:tcPr>
            <w:tcW w:w="994" w:type="dxa"/>
            <w:noWrap/>
          </w:tcPr>
          <w:p w14:paraId="7E908143" w14:textId="68541056" w:rsidR="006D3356" w:rsidRDefault="006D3356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</w:tcPr>
          <w:p w14:paraId="08BBDACF" w14:textId="7C0390F9" w:rsidR="006D3356" w:rsidRDefault="006D3356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</w:tcPr>
          <w:p w14:paraId="29C5F2C5" w14:textId="49AB69DE" w:rsidR="006D3356" w:rsidRPr="006D3356" w:rsidRDefault="006D3356">
            <w:pPr>
              <w:rPr>
                <w:rFonts w:cstheme="minorHAnsi"/>
                <w:lang w:val="bg-BG"/>
              </w:rPr>
            </w:pPr>
            <w:r w:rsidRPr="006D3356">
              <w:rPr>
                <w:rFonts w:cstheme="minorHAnsi"/>
                <w:lang w:val="bg-BG"/>
              </w:rPr>
              <w:t>Раздел 7 „План за изпълнение/Описание на дейностите“ от Формуляра за кандидатстване в ИСУН 2020</w:t>
            </w:r>
          </w:p>
        </w:tc>
        <w:tc>
          <w:tcPr>
            <w:tcW w:w="1080" w:type="dxa"/>
          </w:tcPr>
          <w:p w14:paraId="29FF328E" w14:textId="77777777" w:rsidR="006D3356" w:rsidRPr="00FE42FE" w:rsidRDefault="006D3356">
            <w:pPr>
              <w:rPr>
                <w:rFonts w:cstheme="minorHAnsi"/>
                <w:lang w:val="bg-BG"/>
              </w:rPr>
            </w:pPr>
          </w:p>
        </w:tc>
      </w:tr>
      <w:tr w:rsidR="006D3356" w:rsidRPr="00FE42FE" w14:paraId="54E37C1C" w14:textId="77777777" w:rsidTr="006474E6">
        <w:trPr>
          <w:trHeight w:val="645"/>
        </w:trPr>
        <w:tc>
          <w:tcPr>
            <w:tcW w:w="718" w:type="dxa"/>
            <w:shd w:val="clear" w:color="auto" w:fill="auto"/>
            <w:noWrap/>
          </w:tcPr>
          <w:p w14:paraId="079D9C9D" w14:textId="361D2FC4" w:rsidR="006D3356" w:rsidRDefault="006D3356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lastRenderedPageBreak/>
              <w:t>8.10</w:t>
            </w:r>
          </w:p>
        </w:tc>
        <w:tc>
          <w:tcPr>
            <w:tcW w:w="7396" w:type="dxa"/>
            <w:shd w:val="clear" w:color="auto" w:fill="auto"/>
          </w:tcPr>
          <w:p w14:paraId="448DE10B" w14:textId="1DD49C5D" w:rsidR="006D3356" w:rsidRPr="006D3356" w:rsidRDefault="006D3356" w:rsidP="002D3EF8">
            <w:pPr>
              <w:rPr>
                <w:rFonts w:cstheme="minorHAnsi"/>
                <w:lang w:val="bg-BG"/>
              </w:rPr>
            </w:pPr>
            <w:r w:rsidRPr="006D3356">
              <w:rPr>
                <w:rFonts w:cstheme="minorHAnsi"/>
                <w:lang w:val="bg-BG"/>
              </w:rPr>
              <w:t xml:space="preserve">Задължителните дейности в сътрудничество с партньори </w:t>
            </w:r>
            <w:r>
              <w:rPr>
                <w:rFonts w:cstheme="minorHAnsi"/>
                <w:lang w:val="bg-BG"/>
              </w:rPr>
              <w:t xml:space="preserve">от страната-донор по проекта </w:t>
            </w:r>
            <w:r w:rsidRPr="006D3356">
              <w:rPr>
                <w:rFonts w:cstheme="minorHAnsi"/>
                <w:lang w:val="bg-BG"/>
              </w:rPr>
              <w:t>са включени в проектното предложение</w:t>
            </w:r>
          </w:p>
        </w:tc>
        <w:tc>
          <w:tcPr>
            <w:tcW w:w="994" w:type="dxa"/>
            <w:noWrap/>
          </w:tcPr>
          <w:p w14:paraId="11FF2AB5" w14:textId="007F4EBE" w:rsidR="006D3356" w:rsidRDefault="006D3356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</w:tcPr>
          <w:p w14:paraId="05160EB7" w14:textId="2EFC6FEB" w:rsidR="006D3356" w:rsidRDefault="006D3356" w:rsidP="00D14331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</w:tcPr>
          <w:p w14:paraId="3A3F355C" w14:textId="10AE92A8" w:rsidR="006D3356" w:rsidRPr="006D3356" w:rsidRDefault="006D3356">
            <w:pPr>
              <w:rPr>
                <w:rFonts w:cstheme="minorHAnsi"/>
                <w:lang w:val="bg-BG"/>
              </w:rPr>
            </w:pPr>
            <w:r w:rsidRPr="006D3356">
              <w:rPr>
                <w:rFonts w:cstheme="minorHAnsi"/>
                <w:lang w:val="bg-BG"/>
              </w:rPr>
              <w:t>Раздел 7 „План за изпълнение/Описание на дейностите“ от Формуляра за кандидатстване в ИСУН 2020</w:t>
            </w:r>
          </w:p>
        </w:tc>
        <w:tc>
          <w:tcPr>
            <w:tcW w:w="1080" w:type="dxa"/>
          </w:tcPr>
          <w:p w14:paraId="25EECAB6" w14:textId="77777777" w:rsidR="006D3356" w:rsidRPr="00FE42FE" w:rsidRDefault="006D3356">
            <w:pPr>
              <w:rPr>
                <w:rFonts w:cstheme="minorHAnsi"/>
                <w:lang w:val="bg-BG"/>
              </w:rPr>
            </w:pPr>
          </w:p>
        </w:tc>
      </w:tr>
      <w:tr w:rsidR="00262968" w:rsidRPr="00FE42FE" w14:paraId="139E234D" w14:textId="586E77DF" w:rsidTr="006474E6">
        <w:trPr>
          <w:trHeight w:val="315"/>
        </w:trPr>
        <w:tc>
          <w:tcPr>
            <w:tcW w:w="718" w:type="dxa"/>
            <w:noWrap/>
            <w:hideMark/>
          </w:tcPr>
          <w:p w14:paraId="79BADF4D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9</w:t>
            </w:r>
          </w:p>
        </w:tc>
        <w:tc>
          <w:tcPr>
            <w:tcW w:w="12057" w:type="dxa"/>
            <w:gridSpan w:val="4"/>
            <w:hideMark/>
          </w:tcPr>
          <w:p w14:paraId="111591D3" w14:textId="77777777" w:rsidR="00262968" w:rsidRPr="00FE42FE" w:rsidRDefault="00262968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Специфични условия</w:t>
            </w:r>
          </w:p>
          <w:p w14:paraId="03880115" w14:textId="77777777" w:rsidR="00262968" w:rsidRPr="00FE42FE" w:rsidRDefault="00262968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>Моля, отговорете с ДА или с НЕ. Отговор ДА носи 1 точка, отговор НЕ не носи точки.</w:t>
            </w:r>
          </w:p>
        </w:tc>
        <w:tc>
          <w:tcPr>
            <w:tcW w:w="1080" w:type="dxa"/>
          </w:tcPr>
          <w:p w14:paraId="20F985B3" w14:textId="77777777" w:rsidR="00262968" w:rsidRPr="00FE42FE" w:rsidRDefault="00262968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262968" w:rsidRPr="00FE42FE" w14:paraId="14EADA1E" w14:textId="1F8AD5C8" w:rsidTr="006474E6">
        <w:trPr>
          <w:trHeight w:val="630"/>
        </w:trPr>
        <w:tc>
          <w:tcPr>
            <w:tcW w:w="718" w:type="dxa"/>
            <w:noWrap/>
            <w:hideMark/>
          </w:tcPr>
          <w:p w14:paraId="34BCFBF1" w14:textId="77777777" w:rsidR="00262968" w:rsidRPr="00FE42FE" w:rsidRDefault="00262968" w:rsidP="00D17F26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9.</w:t>
            </w: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7396" w:type="dxa"/>
            <w:hideMark/>
          </w:tcPr>
          <w:p w14:paraId="511A2484" w14:textId="225C2016" w:rsidR="00262968" w:rsidRPr="00FE42FE" w:rsidRDefault="00262968" w:rsidP="00D17F26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Заложените целеви стойности за всички индикатори отговарят на изискванията по Насоките</w:t>
            </w:r>
            <w:r w:rsidR="00A5378E">
              <w:rPr>
                <w:rFonts w:cstheme="minorHAnsi"/>
                <w:lang w:val="bg-BG"/>
              </w:rPr>
              <w:t xml:space="preserve"> за кандидатстване</w:t>
            </w:r>
          </w:p>
        </w:tc>
        <w:tc>
          <w:tcPr>
            <w:tcW w:w="994" w:type="dxa"/>
            <w:noWrap/>
            <w:hideMark/>
          </w:tcPr>
          <w:p w14:paraId="72F7BF3B" w14:textId="77777777" w:rsidR="00262968" w:rsidRPr="00FE42FE" w:rsidRDefault="00262968" w:rsidP="00D17F26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  <w:hideMark/>
          </w:tcPr>
          <w:p w14:paraId="25702E20" w14:textId="77777777" w:rsidR="00262968" w:rsidRPr="00FE42FE" w:rsidRDefault="00262968" w:rsidP="00D17F26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5BA6467C" w14:textId="4347A430" w:rsidR="00262968" w:rsidRPr="00FE42FE" w:rsidRDefault="00A5378E" w:rsidP="00A5378E">
            <w:pPr>
              <w:rPr>
                <w:rFonts w:cstheme="minorHAnsi"/>
                <w:lang w:val="bg-BG"/>
              </w:rPr>
            </w:pPr>
            <w:r w:rsidRPr="00A5378E">
              <w:rPr>
                <w:rFonts w:cstheme="minorHAnsi"/>
                <w:lang w:val="bg-BG"/>
              </w:rPr>
              <w:t>Раздел 8 „Индикатори“</w:t>
            </w:r>
            <w:r>
              <w:rPr>
                <w:rFonts w:cstheme="minorHAnsi"/>
                <w:lang w:val="bg-BG"/>
              </w:rPr>
              <w:t xml:space="preserve"> </w:t>
            </w:r>
            <w:r w:rsidRPr="00A5378E">
              <w:rPr>
                <w:rFonts w:cstheme="minorHAnsi"/>
                <w:lang w:val="bg-BG"/>
              </w:rPr>
              <w:t>от Формуляра за кандидатстване в ИСУН 2020</w:t>
            </w:r>
          </w:p>
        </w:tc>
        <w:tc>
          <w:tcPr>
            <w:tcW w:w="1080" w:type="dxa"/>
          </w:tcPr>
          <w:p w14:paraId="2C382483" w14:textId="77777777" w:rsidR="00262968" w:rsidRPr="00FE42FE" w:rsidRDefault="00262968" w:rsidP="00D17F26">
            <w:pPr>
              <w:rPr>
                <w:rFonts w:cstheme="minorHAnsi"/>
                <w:lang w:val="bg-BG"/>
              </w:rPr>
            </w:pPr>
          </w:p>
        </w:tc>
      </w:tr>
      <w:tr w:rsidR="00262968" w:rsidRPr="00FE42FE" w14:paraId="54738E76" w14:textId="00DD7AAE" w:rsidTr="006474E6">
        <w:trPr>
          <w:trHeight w:val="315"/>
        </w:trPr>
        <w:tc>
          <w:tcPr>
            <w:tcW w:w="718" w:type="dxa"/>
            <w:noWrap/>
            <w:hideMark/>
          </w:tcPr>
          <w:p w14:paraId="10BE66ED" w14:textId="77777777" w:rsidR="00262968" w:rsidRPr="00FE42FE" w:rsidRDefault="00262968" w:rsidP="00543147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9.</w:t>
            </w:r>
            <w:r>
              <w:rPr>
                <w:rFonts w:cstheme="minorHAnsi"/>
                <w:lang w:val="bg-BG"/>
              </w:rPr>
              <w:t>2</w:t>
            </w:r>
          </w:p>
        </w:tc>
        <w:tc>
          <w:tcPr>
            <w:tcW w:w="7396" w:type="dxa"/>
            <w:shd w:val="clear" w:color="auto" w:fill="auto"/>
            <w:hideMark/>
          </w:tcPr>
          <w:p w14:paraId="737F4426" w14:textId="7FA86933" w:rsidR="00262968" w:rsidRPr="00FE42FE" w:rsidRDefault="00A5378E" w:rsidP="00A5378E">
            <w:pPr>
              <w:rPr>
                <w:rFonts w:cstheme="minorHAnsi"/>
                <w:lang w:val="bg-BG"/>
              </w:rPr>
            </w:pPr>
            <w:r w:rsidRPr="00A5378E">
              <w:rPr>
                <w:rFonts w:cstheme="minorHAnsi"/>
                <w:lang w:val="bg-BG"/>
              </w:rPr>
              <w:t xml:space="preserve">Проектът предвижда дейности и </w:t>
            </w:r>
            <w:r>
              <w:rPr>
                <w:rFonts w:cstheme="minorHAnsi"/>
                <w:lang w:val="bg-BG"/>
              </w:rPr>
              <w:t xml:space="preserve">са обосновани разходи </w:t>
            </w:r>
            <w:r w:rsidRPr="00A5378E">
              <w:rPr>
                <w:rFonts w:cstheme="minorHAnsi"/>
                <w:lang w:val="bg-BG"/>
              </w:rPr>
              <w:t>за обмен на</w:t>
            </w:r>
            <w:r>
              <w:rPr>
                <w:rFonts w:cstheme="minorHAnsi"/>
                <w:lang w:val="bg-BG"/>
              </w:rPr>
              <w:t xml:space="preserve"> опит, трансфер на знания и </w:t>
            </w:r>
            <w:r w:rsidRPr="00A5378E">
              <w:rPr>
                <w:rFonts w:cstheme="minorHAnsi"/>
                <w:lang w:val="bg-BG"/>
              </w:rPr>
              <w:t xml:space="preserve">добри практики, допринасящи за постигането на </w:t>
            </w:r>
            <w:r>
              <w:rPr>
                <w:rFonts w:cstheme="minorHAnsi"/>
                <w:lang w:val="bg-BG"/>
              </w:rPr>
              <w:t xml:space="preserve">заложените цели и индикатори на проекта </w:t>
            </w:r>
          </w:p>
        </w:tc>
        <w:tc>
          <w:tcPr>
            <w:tcW w:w="994" w:type="dxa"/>
            <w:noWrap/>
            <w:hideMark/>
          </w:tcPr>
          <w:p w14:paraId="74664C87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  <w:hideMark/>
          </w:tcPr>
          <w:p w14:paraId="1392D872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03865B91" w14:textId="7AD8D5B7" w:rsidR="00262968" w:rsidRPr="00FE42FE" w:rsidRDefault="00A5378E">
            <w:pPr>
              <w:rPr>
                <w:rFonts w:cstheme="minorHAnsi"/>
                <w:lang w:val="bg-BG"/>
              </w:rPr>
            </w:pPr>
            <w:r w:rsidRPr="00A5378E">
              <w:rPr>
                <w:rFonts w:cstheme="minorHAnsi"/>
                <w:lang w:val="bg-BG"/>
              </w:rPr>
              <w:t>Раздел 7 „План за изпълнение/Описание на дейностите“ от Формуляра за кандидатстване в ИСУН 2020</w:t>
            </w:r>
          </w:p>
        </w:tc>
        <w:tc>
          <w:tcPr>
            <w:tcW w:w="1080" w:type="dxa"/>
          </w:tcPr>
          <w:p w14:paraId="4BB80475" w14:textId="77777777" w:rsidR="00262968" w:rsidRPr="00FE42FE" w:rsidRDefault="00262968">
            <w:pPr>
              <w:rPr>
                <w:rFonts w:cstheme="minorHAnsi"/>
                <w:lang w:val="bg-BG"/>
              </w:rPr>
            </w:pPr>
          </w:p>
        </w:tc>
      </w:tr>
      <w:tr w:rsidR="00262968" w:rsidRPr="00FE42FE" w14:paraId="69C654BB" w14:textId="6D8FCC87" w:rsidTr="006474E6">
        <w:trPr>
          <w:trHeight w:val="630"/>
        </w:trPr>
        <w:tc>
          <w:tcPr>
            <w:tcW w:w="718" w:type="dxa"/>
            <w:noWrap/>
            <w:hideMark/>
          </w:tcPr>
          <w:p w14:paraId="702D14F7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9.3</w:t>
            </w:r>
          </w:p>
        </w:tc>
        <w:tc>
          <w:tcPr>
            <w:tcW w:w="7396" w:type="dxa"/>
            <w:hideMark/>
          </w:tcPr>
          <w:p w14:paraId="0C8A283E" w14:textId="211FAE89" w:rsidR="00262968" w:rsidRPr="00FE42FE" w:rsidRDefault="00A5378E" w:rsidP="00A5378E">
            <w:pPr>
              <w:rPr>
                <w:rFonts w:cstheme="minorHAnsi"/>
                <w:lang w:val="bg-BG"/>
              </w:rPr>
            </w:pPr>
            <w:r w:rsidRPr="00A5378E">
              <w:rPr>
                <w:rFonts w:cstheme="minorHAnsi"/>
                <w:lang w:val="bg-BG"/>
              </w:rPr>
              <w:t>Проектното предложение и св</w:t>
            </w:r>
            <w:r>
              <w:rPr>
                <w:rFonts w:cstheme="minorHAnsi"/>
                <w:lang w:val="bg-BG"/>
              </w:rPr>
              <w:t>ързаните с него документи</w:t>
            </w:r>
            <w:r w:rsidRPr="00A5378E">
              <w:rPr>
                <w:rFonts w:cstheme="minorHAnsi"/>
                <w:lang w:val="bg-BG"/>
              </w:rPr>
              <w:t xml:space="preserve"> включват ангажимент за поддържане на устойч</w:t>
            </w:r>
            <w:r>
              <w:rPr>
                <w:rFonts w:cstheme="minorHAnsi"/>
                <w:lang w:val="bg-BG"/>
              </w:rPr>
              <w:t xml:space="preserve">ивост на резултатите от проекта </w:t>
            </w:r>
          </w:p>
        </w:tc>
        <w:tc>
          <w:tcPr>
            <w:tcW w:w="994" w:type="dxa"/>
            <w:noWrap/>
            <w:hideMark/>
          </w:tcPr>
          <w:p w14:paraId="2B368434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  <w:hideMark/>
          </w:tcPr>
          <w:p w14:paraId="657A82C6" w14:textId="77777777" w:rsidR="00262968" w:rsidRPr="00FE42FE" w:rsidRDefault="00262968" w:rsidP="00D14331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27F7D580" w14:textId="57C65CDE" w:rsidR="00262968" w:rsidRPr="00FE42FE" w:rsidRDefault="00A5378E" w:rsidP="006474E6">
            <w:pPr>
              <w:rPr>
                <w:rFonts w:cstheme="minorHAnsi"/>
                <w:lang w:val="bg-BG"/>
              </w:rPr>
            </w:pPr>
            <w:r w:rsidRPr="00A5378E">
              <w:rPr>
                <w:rFonts w:cstheme="minorHAnsi"/>
                <w:lang w:val="bg-BG"/>
              </w:rPr>
              <w:t xml:space="preserve">Раздел 12 </w:t>
            </w:r>
            <w:r w:rsidR="006474E6">
              <w:rPr>
                <w:rFonts w:cstheme="minorHAnsi"/>
                <w:lang w:val="bg-BG"/>
              </w:rPr>
              <w:t>„</w:t>
            </w:r>
            <w:r w:rsidRPr="00A5378E">
              <w:rPr>
                <w:rFonts w:cstheme="minorHAnsi"/>
                <w:lang w:val="bg-BG"/>
              </w:rPr>
              <w:t>Електронно подписани и представени документи“-</w:t>
            </w:r>
            <w:r w:rsidR="006474E6">
              <w:rPr>
                <w:rFonts w:cstheme="minorHAnsi"/>
                <w:lang w:val="bg-BG"/>
              </w:rPr>
              <w:t xml:space="preserve"> </w:t>
            </w:r>
            <w:r w:rsidRPr="00A5378E">
              <w:rPr>
                <w:rFonts w:cstheme="minorHAnsi"/>
                <w:lang w:val="bg-BG"/>
              </w:rPr>
              <w:t>Анализ от Формуляра за кандидатстване в ИСУН 2020</w:t>
            </w:r>
          </w:p>
        </w:tc>
        <w:tc>
          <w:tcPr>
            <w:tcW w:w="1080" w:type="dxa"/>
          </w:tcPr>
          <w:p w14:paraId="40A63C0C" w14:textId="77777777" w:rsidR="00262968" w:rsidRPr="00FE42FE" w:rsidRDefault="00262968">
            <w:pPr>
              <w:rPr>
                <w:rFonts w:cstheme="minorHAnsi"/>
                <w:lang w:val="bg-BG"/>
              </w:rPr>
            </w:pPr>
          </w:p>
        </w:tc>
      </w:tr>
      <w:tr w:rsidR="00262968" w:rsidRPr="00FE42FE" w14:paraId="4BA0D1AD" w14:textId="3D4D6E3A" w:rsidTr="006474E6">
        <w:trPr>
          <w:trHeight w:val="315"/>
        </w:trPr>
        <w:tc>
          <w:tcPr>
            <w:tcW w:w="718" w:type="dxa"/>
            <w:noWrap/>
            <w:hideMark/>
          </w:tcPr>
          <w:p w14:paraId="47A3976D" w14:textId="77777777" w:rsidR="00262968" w:rsidRPr="00FE42FE" w:rsidRDefault="00262968" w:rsidP="00233654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10</w:t>
            </w:r>
          </w:p>
        </w:tc>
        <w:tc>
          <w:tcPr>
            <w:tcW w:w="12057" w:type="dxa"/>
            <w:gridSpan w:val="4"/>
            <w:shd w:val="clear" w:color="auto" w:fill="auto"/>
            <w:hideMark/>
          </w:tcPr>
          <w:p w14:paraId="69F5178C" w14:textId="1C6E4D7E" w:rsidR="00262968" w:rsidRPr="001145C4" w:rsidRDefault="00262968" w:rsidP="00233654">
            <w:pPr>
              <w:rPr>
                <w:rFonts w:cstheme="minorHAnsi"/>
                <w:b/>
                <w:bCs/>
                <w:lang w:val="bg-BG"/>
              </w:rPr>
            </w:pPr>
            <w:r w:rsidRPr="001145C4">
              <w:rPr>
                <w:rFonts w:cstheme="minorHAnsi"/>
                <w:b/>
                <w:bCs/>
                <w:lang w:val="bg-BG"/>
              </w:rPr>
              <w:t>Двустранни взаимоотношения с партньор/и от страните-донори</w:t>
            </w:r>
          </w:p>
          <w:p w14:paraId="7A9545B9" w14:textId="5BADAD13" w:rsidR="00262968" w:rsidRPr="00253367" w:rsidRDefault="00262968" w:rsidP="00A5378E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253367">
              <w:rPr>
                <w:rFonts w:cstheme="minorHAnsi"/>
                <w:b/>
                <w:bCs/>
                <w:i/>
                <w:lang w:val="bg-BG"/>
              </w:rPr>
              <w:t xml:space="preserve">Моля, отговорете с ДА или с НЕ. Отговор ДА носи </w:t>
            </w:r>
            <w:r w:rsidR="00A5378E">
              <w:rPr>
                <w:rFonts w:cstheme="minorHAnsi"/>
                <w:b/>
                <w:bCs/>
                <w:i/>
                <w:lang w:val="bg-BG"/>
              </w:rPr>
              <w:t>конкретен брой</w:t>
            </w:r>
            <w:r w:rsidR="00A5378E" w:rsidRPr="00253367">
              <w:rPr>
                <w:rFonts w:cstheme="minorHAnsi"/>
                <w:b/>
                <w:bCs/>
                <w:i/>
                <w:lang w:val="bg-BG"/>
              </w:rPr>
              <w:t xml:space="preserve"> </w:t>
            </w:r>
            <w:r w:rsidRPr="00253367">
              <w:rPr>
                <w:rFonts w:cstheme="minorHAnsi"/>
                <w:b/>
                <w:bCs/>
                <w:i/>
                <w:lang w:val="bg-BG"/>
              </w:rPr>
              <w:t>точк</w:t>
            </w:r>
            <w:r w:rsidR="00A5378E">
              <w:rPr>
                <w:rFonts w:cstheme="minorHAnsi"/>
                <w:b/>
                <w:bCs/>
                <w:i/>
                <w:lang w:val="bg-BG"/>
              </w:rPr>
              <w:t>и</w:t>
            </w:r>
            <w:r w:rsidRPr="00253367">
              <w:rPr>
                <w:rFonts w:cstheme="minorHAnsi"/>
                <w:b/>
                <w:bCs/>
                <w:i/>
                <w:lang w:val="bg-BG"/>
              </w:rPr>
              <w:t>, отговор НЕ не носи точки.</w:t>
            </w:r>
          </w:p>
        </w:tc>
        <w:tc>
          <w:tcPr>
            <w:tcW w:w="1080" w:type="dxa"/>
          </w:tcPr>
          <w:p w14:paraId="5E8A7F2F" w14:textId="77777777" w:rsidR="00262968" w:rsidRPr="001145C4" w:rsidRDefault="00262968" w:rsidP="00233654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262968" w:rsidRPr="00FE42FE" w14:paraId="31044BB4" w14:textId="023E1F4C" w:rsidTr="006474E6">
        <w:trPr>
          <w:trHeight w:val="945"/>
        </w:trPr>
        <w:tc>
          <w:tcPr>
            <w:tcW w:w="718" w:type="dxa"/>
            <w:noWrap/>
            <w:hideMark/>
          </w:tcPr>
          <w:p w14:paraId="7398C345" w14:textId="77777777" w:rsidR="00262968" w:rsidRPr="00FE42FE" w:rsidRDefault="00262968" w:rsidP="00233654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10.1</w:t>
            </w:r>
          </w:p>
        </w:tc>
        <w:tc>
          <w:tcPr>
            <w:tcW w:w="7396" w:type="dxa"/>
            <w:shd w:val="clear" w:color="auto" w:fill="auto"/>
            <w:hideMark/>
          </w:tcPr>
          <w:p w14:paraId="46881DB6" w14:textId="30D59209" w:rsidR="00262968" w:rsidRPr="001145C4" w:rsidRDefault="00262968" w:rsidP="00233654">
            <w:pPr>
              <w:rPr>
                <w:rFonts w:cstheme="minorHAnsi"/>
                <w:lang w:val="bg-BG"/>
              </w:rPr>
            </w:pPr>
            <w:r w:rsidRPr="001145C4">
              <w:rPr>
                <w:rFonts w:cstheme="minorHAnsi"/>
                <w:lang w:val="bg-BG"/>
              </w:rPr>
              <w:t>Партньорът/ите (</w:t>
            </w:r>
            <w:r w:rsidR="00812B90">
              <w:rPr>
                <w:rFonts w:cstheme="minorHAnsi"/>
                <w:lang w:val="bg-BG"/>
              </w:rPr>
              <w:t>където</w:t>
            </w:r>
            <w:r w:rsidRPr="001145C4">
              <w:rPr>
                <w:rFonts w:cstheme="minorHAnsi"/>
                <w:lang w:val="bg-BG"/>
              </w:rPr>
              <w:t xml:space="preserve"> е приложимо) са включени в изпълнението на дейности в съответствие с капацитета и ангажиментите си съгласно Партньорско споразумение/Писмо за намерение</w:t>
            </w:r>
          </w:p>
        </w:tc>
        <w:tc>
          <w:tcPr>
            <w:tcW w:w="994" w:type="dxa"/>
            <w:noWrap/>
            <w:hideMark/>
          </w:tcPr>
          <w:p w14:paraId="6EE89B77" w14:textId="0C503ED6" w:rsidR="00262968" w:rsidRPr="00FE42FE" w:rsidRDefault="00A5378E" w:rsidP="00233654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2</w:t>
            </w:r>
          </w:p>
        </w:tc>
        <w:tc>
          <w:tcPr>
            <w:tcW w:w="1147" w:type="dxa"/>
            <w:noWrap/>
            <w:hideMark/>
          </w:tcPr>
          <w:p w14:paraId="6CA127F4" w14:textId="77777777" w:rsidR="00262968" w:rsidRPr="00FE42FE" w:rsidRDefault="00262968" w:rsidP="00233654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7D86A210" w14:textId="7D8749DE" w:rsidR="00262968" w:rsidRPr="00FE42FE" w:rsidRDefault="00A5378E" w:rsidP="00233654">
            <w:pPr>
              <w:rPr>
                <w:rFonts w:cstheme="minorHAnsi"/>
                <w:lang w:val="bg-BG"/>
              </w:rPr>
            </w:pPr>
            <w:r w:rsidRPr="00A5378E">
              <w:rPr>
                <w:rFonts w:cstheme="minorHAnsi"/>
                <w:lang w:val="bg-BG"/>
              </w:rPr>
              <w:t>Раздел 7 „План за изпълнение/Описание на дейностите“ от Формуляра за кандидатстване в ИСУН 2020</w:t>
            </w:r>
          </w:p>
        </w:tc>
        <w:tc>
          <w:tcPr>
            <w:tcW w:w="1080" w:type="dxa"/>
          </w:tcPr>
          <w:p w14:paraId="24434555" w14:textId="77777777" w:rsidR="00262968" w:rsidRPr="00FE42FE" w:rsidRDefault="00262968" w:rsidP="00233654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62F479AD" w14:textId="54B04C89" w:rsidTr="006474E6">
        <w:trPr>
          <w:trHeight w:val="960"/>
        </w:trPr>
        <w:tc>
          <w:tcPr>
            <w:tcW w:w="718" w:type="dxa"/>
            <w:noWrap/>
            <w:hideMark/>
          </w:tcPr>
          <w:p w14:paraId="386BB5BA" w14:textId="4A29B758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lastRenderedPageBreak/>
              <w:t>10.</w:t>
            </w:r>
            <w:r>
              <w:rPr>
                <w:rFonts w:cstheme="minorHAnsi"/>
                <w:lang w:val="bg-BG"/>
              </w:rPr>
              <w:t>2</w:t>
            </w:r>
          </w:p>
        </w:tc>
        <w:tc>
          <w:tcPr>
            <w:tcW w:w="7396" w:type="dxa"/>
            <w:hideMark/>
          </w:tcPr>
          <w:p w14:paraId="1727808E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Идентифицирани са ключовите рискове, които биха повлияли върху сътрудничеството с партньорите, оценени са по отношение на вероятност на възникване и степен на влияние и са набелязани адекватни мерки за отговор</w:t>
            </w:r>
          </w:p>
        </w:tc>
        <w:tc>
          <w:tcPr>
            <w:tcW w:w="994" w:type="dxa"/>
            <w:noWrap/>
            <w:hideMark/>
          </w:tcPr>
          <w:p w14:paraId="617B9536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  <w:hideMark/>
          </w:tcPr>
          <w:p w14:paraId="5D181959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00915848" w14:textId="4ED4FF26" w:rsidR="0031031A" w:rsidRPr="00FE42FE" w:rsidRDefault="006474E6" w:rsidP="001427B7">
            <w:pPr>
              <w:rPr>
                <w:rFonts w:cstheme="minorHAnsi"/>
                <w:lang w:val="bg-BG"/>
              </w:rPr>
            </w:pPr>
            <w:r w:rsidRPr="00C22F4B">
              <w:rPr>
                <w:rFonts w:cstheme="minorHAnsi"/>
                <w:lang w:val="bg-BG"/>
              </w:rPr>
              <w:t>Раздел 1</w:t>
            </w:r>
            <w:r w:rsidR="001427B7">
              <w:rPr>
                <w:rFonts w:cstheme="minorHAnsi"/>
                <w:lang w:val="bg-BG"/>
              </w:rPr>
              <w:t>1</w:t>
            </w:r>
            <w:r w:rsidRPr="00C22F4B">
              <w:rPr>
                <w:rFonts w:cstheme="minorHAnsi"/>
                <w:lang w:val="bg-BG"/>
              </w:rPr>
              <w:t xml:space="preserve"> </w:t>
            </w:r>
            <w:r w:rsidR="0031031A">
              <w:rPr>
                <w:rFonts w:cstheme="minorHAnsi"/>
                <w:lang w:val="bg-BG"/>
              </w:rPr>
              <w:t>Риск а</w:t>
            </w:r>
            <w:r w:rsidR="0031031A" w:rsidRPr="00812B90">
              <w:rPr>
                <w:rFonts w:cstheme="minorHAnsi"/>
                <w:lang w:val="bg-BG"/>
              </w:rPr>
              <w:t xml:space="preserve">нализ </w:t>
            </w:r>
            <w:r w:rsidRPr="00812B90">
              <w:rPr>
                <w:rFonts w:cstheme="minorHAnsi"/>
                <w:lang w:val="bg-BG"/>
              </w:rPr>
              <w:t>от Формуляра за кандидатстване в ИСУН 2020</w:t>
            </w:r>
          </w:p>
        </w:tc>
        <w:tc>
          <w:tcPr>
            <w:tcW w:w="1080" w:type="dxa"/>
          </w:tcPr>
          <w:p w14:paraId="0A750FE5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487F3D27" w14:textId="47EF7BCA" w:rsidTr="006474E6">
        <w:trPr>
          <w:trHeight w:val="315"/>
        </w:trPr>
        <w:tc>
          <w:tcPr>
            <w:tcW w:w="718" w:type="dxa"/>
            <w:noWrap/>
            <w:hideMark/>
          </w:tcPr>
          <w:p w14:paraId="57ECD28A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11</w:t>
            </w:r>
          </w:p>
        </w:tc>
        <w:tc>
          <w:tcPr>
            <w:tcW w:w="12057" w:type="dxa"/>
            <w:gridSpan w:val="4"/>
            <w:hideMark/>
          </w:tcPr>
          <w:p w14:paraId="3355E4A1" w14:textId="67E80528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 xml:space="preserve">Двустранни взаимоотношения </w:t>
            </w:r>
            <w:r>
              <w:rPr>
                <w:rFonts w:cstheme="minorHAnsi"/>
                <w:b/>
                <w:bCs/>
                <w:lang w:val="bg-BG"/>
              </w:rPr>
              <w:t>с</w:t>
            </w:r>
            <w:r w:rsidRPr="00FE42FE">
              <w:rPr>
                <w:rFonts w:cstheme="minorHAnsi"/>
                <w:b/>
                <w:bCs/>
                <w:lang w:val="bg-BG"/>
              </w:rPr>
              <w:t xml:space="preserve"> партньор</w:t>
            </w:r>
            <w:r>
              <w:rPr>
                <w:rFonts w:cstheme="minorHAnsi"/>
                <w:b/>
                <w:bCs/>
                <w:lang w:val="bg-BG"/>
              </w:rPr>
              <w:t>/</w:t>
            </w:r>
            <w:r w:rsidRPr="00FE42FE">
              <w:rPr>
                <w:rFonts w:cstheme="minorHAnsi"/>
                <w:b/>
                <w:bCs/>
                <w:lang w:val="bg-BG"/>
              </w:rPr>
              <w:t>и от България</w:t>
            </w:r>
          </w:p>
          <w:p w14:paraId="0130CEEE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>Моля, отговорете с ДА или с НЕ. Отговор ДА носи 1 точка, отговор НЕ не носи точки</w:t>
            </w:r>
            <w:r w:rsidRPr="00FE42FE">
              <w:rPr>
                <w:rFonts w:cstheme="minorHAnsi"/>
                <w:b/>
                <w:bCs/>
                <w:lang w:val="bg-BG"/>
              </w:rPr>
              <w:t>.</w:t>
            </w:r>
          </w:p>
        </w:tc>
        <w:tc>
          <w:tcPr>
            <w:tcW w:w="1080" w:type="dxa"/>
          </w:tcPr>
          <w:p w14:paraId="496CC5AE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31031A" w:rsidRPr="00FE42FE" w14:paraId="6F3B2523" w14:textId="6CE8811F" w:rsidTr="006474E6">
        <w:trPr>
          <w:trHeight w:val="616"/>
        </w:trPr>
        <w:tc>
          <w:tcPr>
            <w:tcW w:w="718" w:type="dxa"/>
            <w:noWrap/>
            <w:hideMark/>
          </w:tcPr>
          <w:p w14:paraId="5459DFF4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11.1</w:t>
            </w:r>
          </w:p>
        </w:tc>
        <w:tc>
          <w:tcPr>
            <w:tcW w:w="7396" w:type="dxa"/>
            <w:hideMark/>
          </w:tcPr>
          <w:p w14:paraId="16F17054" w14:textId="2FB90389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Партньорът/ите (</w:t>
            </w:r>
            <w:r>
              <w:rPr>
                <w:rFonts w:cstheme="minorHAnsi"/>
                <w:lang w:val="bg-BG"/>
              </w:rPr>
              <w:t>където</w:t>
            </w:r>
            <w:r w:rsidRPr="00FE42FE">
              <w:rPr>
                <w:rFonts w:cstheme="minorHAnsi"/>
                <w:lang w:val="bg-BG"/>
              </w:rPr>
              <w:t xml:space="preserve"> е приложимо) са включени в изпълнението на дейностите в съответствие с капацитета и ангажиментите си</w:t>
            </w:r>
            <w:r>
              <w:rPr>
                <w:rFonts w:cstheme="minorHAnsi"/>
                <w:lang w:val="bg-BG"/>
              </w:rPr>
              <w:t xml:space="preserve"> по проекта</w:t>
            </w:r>
          </w:p>
        </w:tc>
        <w:tc>
          <w:tcPr>
            <w:tcW w:w="994" w:type="dxa"/>
            <w:noWrap/>
            <w:hideMark/>
          </w:tcPr>
          <w:p w14:paraId="476F1471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  <w:hideMark/>
          </w:tcPr>
          <w:p w14:paraId="0B70094C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64215EB5" w14:textId="67C95DEF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812B90">
              <w:rPr>
                <w:rFonts w:cstheme="minorHAnsi"/>
                <w:lang w:val="bg-BG"/>
              </w:rPr>
              <w:t>Раздел 7 „План за изпълнение/Описание на дейностите“ от Формуляра за кандидатстване в ИСУН 2020</w:t>
            </w:r>
          </w:p>
        </w:tc>
        <w:tc>
          <w:tcPr>
            <w:tcW w:w="1080" w:type="dxa"/>
          </w:tcPr>
          <w:p w14:paraId="2EAE6518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303C2985" w14:textId="736913AC" w:rsidTr="006474E6">
        <w:trPr>
          <w:trHeight w:val="960"/>
        </w:trPr>
        <w:tc>
          <w:tcPr>
            <w:tcW w:w="718" w:type="dxa"/>
            <w:noWrap/>
            <w:hideMark/>
          </w:tcPr>
          <w:p w14:paraId="4B0C9252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11.2</w:t>
            </w:r>
          </w:p>
        </w:tc>
        <w:tc>
          <w:tcPr>
            <w:tcW w:w="7396" w:type="dxa"/>
            <w:hideMark/>
          </w:tcPr>
          <w:p w14:paraId="3C562F21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Идентифицирани са ключовите рискове, които биха повлияли върху сътрудничеството с партньорите, оценени са по отношение на вероятност на възникване и степен на влияние и са набелязани адекватни мерки за отговор</w:t>
            </w:r>
          </w:p>
        </w:tc>
        <w:tc>
          <w:tcPr>
            <w:tcW w:w="994" w:type="dxa"/>
            <w:noWrap/>
            <w:hideMark/>
          </w:tcPr>
          <w:p w14:paraId="515AC893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  <w:hideMark/>
          </w:tcPr>
          <w:p w14:paraId="22CD8319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412B2BCD" w14:textId="2BF0858B" w:rsidR="0031031A" w:rsidRPr="00FE42FE" w:rsidRDefault="001427B7" w:rsidP="0031031A">
            <w:pPr>
              <w:rPr>
                <w:rFonts w:cstheme="minorHAnsi"/>
                <w:lang w:val="bg-BG"/>
              </w:rPr>
            </w:pPr>
            <w:r w:rsidRPr="00C22F4B">
              <w:rPr>
                <w:rFonts w:cstheme="minorHAnsi"/>
                <w:lang w:val="bg-BG"/>
              </w:rPr>
              <w:t>Раздел 1</w:t>
            </w:r>
            <w:r>
              <w:rPr>
                <w:rFonts w:cstheme="minorHAnsi"/>
                <w:lang w:val="bg-BG"/>
              </w:rPr>
              <w:t>1</w:t>
            </w:r>
            <w:r w:rsidRPr="00C22F4B">
              <w:rPr>
                <w:rFonts w:cstheme="minorHAnsi"/>
                <w:lang w:val="bg-BG"/>
              </w:rPr>
              <w:t xml:space="preserve"> </w:t>
            </w:r>
            <w:r>
              <w:rPr>
                <w:rFonts w:cstheme="minorHAnsi"/>
                <w:lang w:val="bg-BG"/>
              </w:rPr>
              <w:t>Риск а</w:t>
            </w:r>
            <w:r w:rsidRPr="00812B90">
              <w:rPr>
                <w:rFonts w:cstheme="minorHAnsi"/>
                <w:lang w:val="bg-BG"/>
              </w:rPr>
              <w:t>нализ от Формуляра за кандидатстване в ИСУН 2020</w:t>
            </w:r>
          </w:p>
        </w:tc>
        <w:tc>
          <w:tcPr>
            <w:tcW w:w="1080" w:type="dxa"/>
          </w:tcPr>
          <w:p w14:paraId="2124920A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59F842A2" w14:textId="13035A7C" w:rsidTr="006474E6">
        <w:trPr>
          <w:trHeight w:val="315"/>
        </w:trPr>
        <w:tc>
          <w:tcPr>
            <w:tcW w:w="718" w:type="dxa"/>
            <w:noWrap/>
            <w:hideMark/>
          </w:tcPr>
          <w:p w14:paraId="0F11A930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12</w:t>
            </w:r>
          </w:p>
        </w:tc>
        <w:tc>
          <w:tcPr>
            <w:tcW w:w="12057" w:type="dxa"/>
            <w:gridSpan w:val="4"/>
            <w:hideMark/>
          </w:tcPr>
          <w:p w14:paraId="3394500F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Рискове</w:t>
            </w:r>
          </w:p>
          <w:p w14:paraId="5BD01D13" w14:textId="77777777" w:rsidR="0031031A" w:rsidRPr="00FE42FE" w:rsidRDefault="0031031A" w:rsidP="0031031A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>Моля, отговорете с ДА или с НЕ. Отговор ДА носи 1 точка, отговор НЕ не носи точки.</w:t>
            </w:r>
          </w:p>
        </w:tc>
        <w:tc>
          <w:tcPr>
            <w:tcW w:w="1080" w:type="dxa"/>
          </w:tcPr>
          <w:p w14:paraId="02B2FA27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31031A" w:rsidRPr="00FE42FE" w14:paraId="52C64C29" w14:textId="27335900" w:rsidTr="006474E6">
        <w:trPr>
          <w:trHeight w:val="315"/>
        </w:trPr>
        <w:tc>
          <w:tcPr>
            <w:tcW w:w="718" w:type="dxa"/>
            <w:noWrap/>
            <w:hideMark/>
          </w:tcPr>
          <w:p w14:paraId="24212DCD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12.1</w:t>
            </w:r>
          </w:p>
        </w:tc>
        <w:tc>
          <w:tcPr>
            <w:tcW w:w="7396" w:type="dxa"/>
            <w:hideMark/>
          </w:tcPr>
          <w:p w14:paraId="27E6C8FF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Дефинирани и анализирани са основните политически, организационни и оперативни рискове</w:t>
            </w:r>
            <w:r>
              <w:rPr>
                <w:rFonts w:cstheme="minorHAnsi"/>
                <w:lang w:val="bg-BG"/>
              </w:rPr>
              <w:t xml:space="preserve"> за изпълнението на проекта</w:t>
            </w:r>
            <w:r w:rsidRPr="00FE42FE">
              <w:rPr>
                <w:rFonts w:cstheme="minorHAnsi"/>
                <w:lang w:val="bg-BG"/>
              </w:rPr>
              <w:t>.</w:t>
            </w:r>
          </w:p>
        </w:tc>
        <w:tc>
          <w:tcPr>
            <w:tcW w:w="994" w:type="dxa"/>
            <w:noWrap/>
            <w:hideMark/>
          </w:tcPr>
          <w:p w14:paraId="5BB9A8F7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  <w:hideMark/>
          </w:tcPr>
          <w:p w14:paraId="7C93ECC2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51EED74B" w14:textId="41648CBC" w:rsidR="0031031A" w:rsidRPr="00FE42FE" w:rsidRDefault="001427B7" w:rsidP="0031031A">
            <w:pPr>
              <w:rPr>
                <w:rFonts w:cstheme="minorHAnsi"/>
                <w:lang w:val="bg-BG"/>
              </w:rPr>
            </w:pPr>
            <w:r w:rsidRPr="00C22F4B">
              <w:rPr>
                <w:rFonts w:cstheme="minorHAnsi"/>
                <w:lang w:val="bg-BG"/>
              </w:rPr>
              <w:t>Раздел 1</w:t>
            </w:r>
            <w:r>
              <w:rPr>
                <w:rFonts w:cstheme="minorHAnsi"/>
                <w:lang w:val="bg-BG"/>
              </w:rPr>
              <w:t>1</w:t>
            </w:r>
            <w:r w:rsidRPr="00C22F4B">
              <w:rPr>
                <w:rFonts w:cstheme="minorHAnsi"/>
                <w:lang w:val="bg-BG"/>
              </w:rPr>
              <w:t xml:space="preserve"> </w:t>
            </w:r>
            <w:r>
              <w:rPr>
                <w:rFonts w:cstheme="minorHAnsi"/>
                <w:lang w:val="bg-BG"/>
              </w:rPr>
              <w:t>Риск а</w:t>
            </w:r>
            <w:r w:rsidRPr="00812B90">
              <w:rPr>
                <w:rFonts w:cstheme="minorHAnsi"/>
                <w:lang w:val="bg-BG"/>
              </w:rPr>
              <w:t>нализ от Формуляра за кандидатстване в ИСУН 2020</w:t>
            </w:r>
          </w:p>
        </w:tc>
        <w:tc>
          <w:tcPr>
            <w:tcW w:w="1080" w:type="dxa"/>
          </w:tcPr>
          <w:p w14:paraId="77EA1CA1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27830226" w14:textId="6B595634" w:rsidTr="006474E6">
        <w:trPr>
          <w:trHeight w:val="630"/>
        </w:trPr>
        <w:tc>
          <w:tcPr>
            <w:tcW w:w="718" w:type="dxa"/>
            <w:noWrap/>
            <w:hideMark/>
          </w:tcPr>
          <w:p w14:paraId="1C649AA9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12.2</w:t>
            </w:r>
          </w:p>
        </w:tc>
        <w:tc>
          <w:tcPr>
            <w:tcW w:w="7396" w:type="dxa"/>
            <w:hideMark/>
          </w:tcPr>
          <w:p w14:paraId="5A8E1019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Определени са адекватно вероятността от възникване на рисковете и тяхното влияние върху изпълнението на проекта.</w:t>
            </w:r>
          </w:p>
        </w:tc>
        <w:tc>
          <w:tcPr>
            <w:tcW w:w="994" w:type="dxa"/>
            <w:noWrap/>
            <w:hideMark/>
          </w:tcPr>
          <w:p w14:paraId="170C6C98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  <w:hideMark/>
          </w:tcPr>
          <w:p w14:paraId="52AED112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17976ED1" w14:textId="18CBF7A3" w:rsidR="0031031A" w:rsidRPr="00FE42FE" w:rsidRDefault="001427B7" w:rsidP="0031031A">
            <w:pPr>
              <w:rPr>
                <w:rFonts w:cstheme="minorHAnsi"/>
                <w:lang w:val="bg-BG"/>
              </w:rPr>
            </w:pPr>
            <w:r w:rsidRPr="00C22F4B">
              <w:rPr>
                <w:rFonts w:cstheme="minorHAnsi"/>
                <w:lang w:val="bg-BG"/>
              </w:rPr>
              <w:t>Раздел 1</w:t>
            </w:r>
            <w:r>
              <w:rPr>
                <w:rFonts w:cstheme="minorHAnsi"/>
                <w:lang w:val="bg-BG"/>
              </w:rPr>
              <w:t>1</w:t>
            </w:r>
            <w:r w:rsidRPr="00C22F4B">
              <w:rPr>
                <w:rFonts w:cstheme="minorHAnsi"/>
                <w:lang w:val="bg-BG"/>
              </w:rPr>
              <w:t xml:space="preserve"> </w:t>
            </w:r>
            <w:r>
              <w:rPr>
                <w:rFonts w:cstheme="minorHAnsi"/>
                <w:lang w:val="bg-BG"/>
              </w:rPr>
              <w:t>Риск а</w:t>
            </w:r>
            <w:r w:rsidRPr="00812B90">
              <w:rPr>
                <w:rFonts w:cstheme="minorHAnsi"/>
                <w:lang w:val="bg-BG"/>
              </w:rPr>
              <w:t>нализ от Формуляра за кандидатстване в ИСУН 2020</w:t>
            </w:r>
          </w:p>
        </w:tc>
        <w:tc>
          <w:tcPr>
            <w:tcW w:w="1080" w:type="dxa"/>
          </w:tcPr>
          <w:p w14:paraId="5D4D03B2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69AFD334" w14:textId="6E93B8C6" w:rsidTr="006474E6">
        <w:trPr>
          <w:trHeight w:val="315"/>
        </w:trPr>
        <w:tc>
          <w:tcPr>
            <w:tcW w:w="718" w:type="dxa"/>
            <w:noWrap/>
            <w:hideMark/>
          </w:tcPr>
          <w:p w14:paraId="67F62473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12.3</w:t>
            </w:r>
          </w:p>
        </w:tc>
        <w:tc>
          <w:tcPr>
            <w:tcW w:w="7396" w:type="dxa"/>
            <w:hideMark/>
          </w:tcPr>
          <w:p w14:paraId="68E135E7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Предложени са подходящи мерки за отговор на рисковете.</w:t>
            </w:r>
          </w:p>
        </w:tc>
        <w:tc>
          <w:tcPr>
            <w:tcW w:w="994" w:type="dxa"/>
            <w:noWrap/>
            <w:hideMark/>
          </w:tcPr>
          <w:p w14:paraId="22DDCEDD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  <w:hideMark/>
          </w:tcPr>
          <w:p w14:paraId="3255B600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1D33DCF1" w14:textId="53426BAF" w:rsidR="0031031A" w:rsidRPr="00FE42FE" w:rsidRDefault="001427B7" w:rsidP="0031031A">
            <w:pPr>
              <w:rPr>
                <w:rFonts w:cstheme="minorHAnsi"/>
                <w:lang w:val="bg-BG"/>
              </w:rPr>
            </w:pPr>
            <w:r w:rsidRPr="00C22F4B">
              <w:rPr>
                <w:rFonts w:cstheme="minorHAnsi"/>
                <w:lang w:val="bg-BG"/>
              </w:rPr>
              <w:t>Раздел 1</w:t>
            </w:r>
            <w:r>
              <w:rPr>
                <w:rFonts w:cstheme="minorHAnsi"/>
                <w:lang w:val="bg-BG"/>
              </w:rPr>
              <w:t>1</w:t>
            </w:r>
            <w:r w:rsidRPr="00C22F4B">
              <w:rPr>
                <w:rFonts w:cstheme="minorHAnsi"/>
                <w:lang w:val="bg-BG"/>
              </w:rPr>
              <w:t xml:space="preserve"> </w:t>
            </w:r>
            <w:r>
              <w:rPr>
                <w:rFonts w:cstheme="minorHAnsi"/>
                <w:lang w:val="bg-BG"/>
              </w:rPr>
              <w:t>Риск а</w:t>
            </w:r>
            <w:r w:rsidRPr="00812B90">
              <w:rPr>
                <w:rFonts w:cstheme="minorHAnsi"/>
                <w:lang w:val="bg-BG"/>
              </w:rPr>
              <w:t>нализ от Формуляра за кандидатстване в ИСУН 2020</w:t>
            </w:r>
          </w:p>
        </w:tc>
        <w:tc>
          <w:tcPr>
            <w:tcW w:w="1080" w:type="dxa"/>
          </w:tcPr>
          <w:p w14:paraId="34248076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60335BA6" w14:textId="77610482" w:rsidTr="006474E6">
        <w:trPr>
          <w:trHeight w:val="330"/>
        </w:trPr>
        <w:tc>
          <w:tcPr>
            <w:tcW w:w="718" w:type="dxa"/>
            <w:noWrap/>
            <w:hideMark/>
          </w:tcPr>
          <w:p w14:paraId="194660F0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12.4</w:t>
            </w:r>
          </w:p>
        </w:tc>
        <w:tc>
          <w:tcPr>
            <w:tcW w:w="7396" w:type="dxa"/>
            <w:hideMark/>
          </w:tcPr>
          <w:p w14:paraId="3C019202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Предвидени са конкретни срокове и отговорни лица за отговор на основните рискове.</w:t>
            </w:r>
          </w:p>
        </w:tc>
        <w:tc>
          <w:tcPr>
            <w:tcW w:w="994" w:type="dxa"/>
            <w:noWrap/>
            <w:hideMark/>
          </w:tcPr>
          <w:p w14:paraId="234B20C2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  <w:hideMark/>
          </w:tcPr>
          <w:p w14:paraId="143477A3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3BDE74CB" w14:textId="041FE8D8" w:rsidR="0031031A" w:rsidRPr="00FE42FE" w:rsidRDefault="001427B7" w:rsidP="0031031A">
            <w:pPr>
              <w:rPr>
                <w:rFonts w:cstheme="minorHAnsi"/>
                <w:lang w:val="bg-BG"/>
              </w:rPr>
            </w:pPr>
            <w:r w:rsidRPr="00C22F4B">
              <w:rPr>
                <w:rFonts w:cstheme="minorHAnsi"/>
                <w:lang w:val="bg-BG"/>
              </w:rPr>
              <w:t>Раздел 1</w:t>
            </w:r>
            <w:r>
              <w:rPr>
                <w:rFonts w:cstheme="minorHAnsi"/>
                <w:lang w:val="bg-BG"/>
              </w:rPr>
              <w:t>1</w:t>
            </w:r>
            <w:r w:rsidRPr="00C22F4B">
              <w:rPr>
                <w:rFonts w:cstheme="minorHAnsi"/>
                <w:lang w:val="bg-BG"/>
              </w:rPr>
              <w:t xml:space="preserve"> </w:t>
            </w:r>
            <w:r>
              <w:rPr>
                <w:rFonts w:cstheme="minorHAnsi"/>
                <w:lang w:val="bg-BG"/>
              </w:rPr>
              <w:t>Риск а</w:t>
            </w:r>
            <w:r w:rsidRPr="00812B90">
              <w:rPr>
                <w:rFonts w:cstheme="minorHAnsi"/>
                <w:lang w:val="bg-BG"/>
              </w:rPr>
              <w:t>нализ от Формуляра за кандидатстване в ИСУН 2020</w:t>
            </w:r>
          </w:p>
        </w:tc>
        <w:tc>
          <w:tcPr>
            <w:tcW w:w="1080" w:type="dxa"/>
          </w:tcPr>
          <w:p w14:paraId="5FF6E0AB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6E264045" w14:textId="1D15DA43" w:rsidTr="006474E6">
        <w:trPr>
          <w:trHeight w:val="895"/>
        </w:trPr>
        <w:tc>
          <w:tcPr>
            <w:tcW w:w="8114" w:type="dxa"/>
            <w:gridSpan w:val="2"/>
            <w:shd w:val="clear" w:color="auto" w:fill="D9D9D9" w:themeFill="background1" w:themeFillShade="D9"/>
            <w:noWrap/>
            <w:hideMark/>
          </w:tcPr>
          <w:p w14:paraId="2D4FC938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lastRenderedPageBreak/>
              <w:t xml:space="preserve">БЮДЖЕТ </w:t>
            </w:r>
          </w:p>
          <w:p w14:paraId="68E741FB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2141" w:type="dxa"/>
            <w:gridSpan w:val="2"/>
            <w:shd w:val="clear" w:color="auto" w:fill="D9D9D9" w:themeFill="background1" w:themeFillShade="D9"/>
            <w:noWrap/>
            <w:hideMark/>
          </w:tcPr>
          <w:p w14:paraId="0ADB35D2" w14:textId="730AD2C0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 xml:space="preserve">Максимален брой </w:t>
            </w:r>
            <w:r w:rsidRPr="00253367">
              <w:rPr>
                <w:rFonts w:cstheme="minorHAnsi"/>
                <w:b/>
                <w:bCs/>
                <w:lang w:val="bg-BG"/>
              </w:rPr>
              <w:t>точки</w:t>
            </w:r>
            <w:r w:rsidRPr="00253367">
              <w:rPr>
                <w:rFonts w:cstheme="minorHAnsi"/>
                <w:b/>
                <w:bCs/>
              </w:rPr>
              <w:t>:</w:t>
            </w:r>
            <w:r w:rsidRPr="00253367">
              <w:rPr>
                <w:rFonts w:cstheme="minorHAnsi"/>
                <w:b/>
                <w:bCs/>
                <w:lang w:val="bg-BG"/>
              </w:rPr>
              <w:t xml:space="preserve"> </w:t>
            </w:r>
            <w:r w:rsidR="00F204CE">
              <w:rPr>
                <w:rFonts w:cstheme="minorHAnsi"/>
                <w:b/>
                <w:bCs/>
                <w:lang w:val="bg-BG"/>
              </w:rPr>
              <w:t>25</w:t>
            </w:r>
          </w:p>
        </w:tc>
        <w:tc>
          <w:tcPr>
            <w:tcW w:w="2520" w:type="dxa"/>
            <w:hideMark/>
          </w:tcPr>
          <w:p w14:paraId="16AC6187" w14:textId="71E2BD93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812B90">
              <w:rPr>
                <w:rFonts w:cstheme="minorHAnsi"/>
                <w:b/>
                <w:bCs/>
                <w:lang w:val="bg-BG"/>
              </w:rPr>
              <w:t>Информация може да бъде намерена в:</w:t>
            </w:r>
          </w:p>
        </w:tc>
        <w:tc>
          <w:tcPr>
            <w:tcW w:w="1080" w:type="dxa"/>
          </w:tcPr>
          <w:p w14:paraId="6A630385" w14:textId="10D0EE01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Мотиви за оценката</w:t>
            </w:r>
          </w:p>
        </w:tc>
      </w:tr>
      <w:tr w:rsidR="0031031A" w:rsidRPr="00FE42FE" w14:paraId="2E6FCC62" w14:textId="738AF495" w:rsidTr="006474E6">
        <w:trPr>
          <w:trHeight w:val="375"/>
        </w:trPr>
        <w:tc>
          <w:tcPr>
            <w:tcW w:w="9108" w:type="dxa"/>
            <w:gridSpan w:val="3"/>
            <w:noWrap/>
            <w:hideMark/>
          </w:tcPr>
          <w:p w14:paraId="4C7C9B2A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Получена оценка</w:t>
            </w:r>
          </w:p>
        </w:tc>
        <w:tc>
          <w:tcPr>
            <w:tcW w:w="1147" w:type="dxa"/>
            <w:shd w:val="clear" w:color="auto" w:fill="D9D9D9" w:themeFill="background1" w:themeFillShade="D9"/>
            <w:noWrap/>
            <w:hideMark/>
          </w:tcPr>
          <w:p w14:paraId="63597D16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………</w:t>
            </w:r>
          </w:p>
        </w:tc>
        <w:tc>
          <w:tcPr>
            <w:tcW w:w="2520" w:type="dxa"/>
            <w:hideMark/>
          </w:tcPr>
          <w:p w14:paraId="7B20A53B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1080" w:type="dxa"/>
          </w:tcPr>
          <w:p w14:paraId="34D5EE38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31031A" w:rsidRPr="00FE42FE" w14:paraId="5E945099" w14:textId="0E209803" w:rsidTr="006474E6">
        <w:trPr>
          <w:trHeight w:val="405"/>
        </w:trPr>
        <w:tc>
          <w:tcPr>
            <w:tcW w:w="8114" w:type="dxa"/>
            <w:gridSpan w:val="2"/>
            <w:noWrap/>
            <w:hideMark/>
          </w:tcPr>
          <w:p w14:paraId="1200A080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Критерии</w:t>
            </w:r>
          </w:p>
        </w:tc>
        <w:tc>
          <w:tcPr>
            <w:tcW w:w="994" w:type="dxa"/>
            <w:noWrap/>
          </w:tcPr>
          <w:p w14:paraId="3D19FA42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1147" w:type="dxa"/>
            <w:noWrap/>
          </w:tcPr>
          <w:p w14:paraId="28A292D1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2520" w:type="dxa"/>
            <w:hideMark/>
          </w:tcPr>
          <w:p w14:paraId="7FE7116C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1080" w:type="dxa"/>
          </w:tcPr>
          <w:p w14:paraId="13747160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</w:p>
        </w:tc>
      </w:tr>
      <w:tr w:rsidR="0031031A" w:rsidRPr="00FE42FE" w14:paraId="10972CD5" w14:textId="752E31E2" w:rsidTr="006474E6">
        <w:trPr>
          <w:trHeight w:val="1755"/>
        </w:trPr>
        <w:tc>
          <w:tcPr>
            <w:tcW w:w="718" w:type="dxa"/>
            <w:noWrap/>
            <w:hideMark/>
          </w:tcPr>
          <w:p w14:paraId="7AE4DADD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13</w:t>
            </w:r>
          </w:p>
        </w:tc>
        <w:tc>
          <w:tcPr>
            <w:tcW w:w="7396" w:type="dxa"/>
            <w:noWrap/>
            <w:hideMark/>
          </w:tcPr>
          <w:p w14:paraId="38AD55F5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Общо разпределение на бюджета</w:t>
            </w:r>
          </w:p>
          <w:p w14:paraId="6CC773A4" w14:textId="3E8D6618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Моля, отговорете с ДА или с НЕ. Отговор ДА носи точки. </w:t>
            </w:r>
            <w:r w:rsidRPr="00FE42FE">
              <w:rPr>
                <w:rFonts w:cstheme="minorHAnsi"/>
                <w:b/>
                <w:i/>
                <w:lang w:val="bg-BG"/>
              </w:rPr>
              <w:t xml:space="preserve">Получаване на отговор НЕ в някой от редовете в позиция "Общо разпределение на бюджета" е основание за връщане на бюджета за поправка или за </w:t>
            </w:r>
            <w:r>
              <w:rPr>
                <w:rFonts w:cstheme="minorHAnsi"/>
                <w:b/>
                <w:i/>
                <w:lang w:val="bg-BG"/>
              </w:rPr>
              <w:t>редуциране/премахване</w:t>
            </w:r>
            <w:r w:rsidRPr="00FE42FE">
              <w:rPr>
                <w:rFonts w:cstheme="minorHAnsi"/>
                <w:b/>
                <w:i/>
                <w:lang w:val="bg-BG"/>
              </w:rPr>
              <w:t xml:space="preserve"> от оценителната комисия на сумата, надхвърляща допустимия максимум</w:t>
            </w:r>
            <w:r w:rsidRPr="00FE42FE">
              <w:rPr>
                <w:rFonts w:cstheme="minorHAnsi"/>
                <w:lang w:val="bg-BG"/>
              </w:rPr>
              <w:t>.</w:t>
            </w:r>
          </w:p>
        </w:tc>
        <w:tc>
          <w:tcPr>
            <w:tcW w:w="994" w:type="dxa"/>
            <w:hideMark/>
          </w:tcPr>
          <w:p w14:paraId="3AAC3A0A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 xml:space="preserve"> ДА         </w:t>
            </w:r>
          </w:p>
        </w:tc>
        <w:tc>
          <w:tcPr>
            <w:tcW w:w="1147" w:type="dxa"/>
          </w:tcPr>
          <w:p w14:paraId="7C3B54FD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НЕ</w:t>
            </w:r>
          </w:p>
        </w:tc>
        <w:tc>
          <w:tcPr>
            <w:tcW w:w="2520" w:type="dxa"/>
            <w:hideMark/>
          </w:tcPr>
          <w:p w14:paraId="0B38796E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  <w:tc>
          <w:tcPr>
            <w:tcW w:w="1080" w:type="dxa"/>
          </w:tcPr>
          <w:p w14:paraId="083CAC48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1F77885B" w14:textId="1AA9FF54" w:rsidTr="006474E6">
        <w:trPr>
          <w:trHeight w:val="630"/>
        </w:trPr>
        <w:tc>
          <w:tcPr>
            <w:tcW w:w="718" w:type="dxa"/>
            <w:noWrap/>
            <w:hideMark/>
          </w:tcPr>
          <w:p w14:paraId="129F9FE1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13.</w:t>
            </w: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7396" w:type="dxa"/>
            <w:noWrap/>
            <w:hideMark/>
          </w:tcPr>
          <w:p w14:paraId="10C52C92" w14:textId="1815EE94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 xml:space="preserve">Приложеният бюджет (в </w:t>
            </w:r>
            <w:r>
              <w:rPr>
                <w:rFonts w:cstheme="minorHAnsi"/>
              </w:rPr>
              <w:t>Excel</w:t>
            </w:r>
            <w:r>
              <w:rPr>
                <w:rFonts w:cstheme="minorHAnsi"/>
                <w:lang w:val="bg-BG"/>
              </w:rPr>
              <w:t>) е разработен съгласно видовете дейности. Сумите в бюджета отговарят на планираните дейности във Формуляра за кандидатстване</w:t>
            </w:r>
          </w:p>
        </w:tc>
        <w:tc>
          <w:tcPr>
            <w:tcW w:w="994" w:type="dxa"/>
            <w:noWrap/>
            <w:hideMark/>
          </w:tcPr>
          <w:p w14:paraId="774B887F" w14:textId="7E0B680D" w:rsidR="0031031A" w:rsidRPr="00FE42FE" w:rsidRDefault="00F204CE" w:rsidP="0031031A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3</w:t>
            </w:r>
          </w:p>
        </w:tc>
        <w:tc>
          <w:tcPr>
            <w:tcW w:w="1147" w:type="dxa"/>
            <w:noWrap/>
            <w:hideMark/>
          </w:tcPr>
          <w:p w14:paraId="27C05777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18E8364B" w14:textId="2AA36AFE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 xml:space="preserve">Раздел 5 </w:t>
            </w:r>
            <w:r w:rsidRPr="00AB780E">
              <w:rPr>
                <w:rFonts w:cstheme="minorHAnsi"/>
                <w:lang w:val="bg-BG"/>
              </w:rPr>
              <w:t>„</w:t>
            </w:r>
            <w:r>
              <w:rPr>
                <w:rFonts w:cstheme="minorHAnsi"/>
                <w:lang w:val="bg-BG"/>
              </w:rPr>
              <w:t>Бюджет“</w:t>
            </w:r>
            <w:r w:rsidRPr="00AB780E">
              <w:rPr>
                <w:rFonts w:cstheme="minorHAnsi"/>
                <w:lang w:val="bg-BG"/>
              </w:rPr>
              <w:t xml:space="preserve"> от Формуляра за кандидатстване в ИСУН 2020</w:t>
            </w:r>
          </w:p>
        </w:tc>
        <w:tc>
          <w:tcPr>
            <w:tcW w:w="1080" w:type="dxa"/>
          </w:tcPr>
          <w:p w14:paraId="06B503B3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072051F6" w14:textId="695B96C2" w:rsidTr="006474E6">
        <w:trPr>
          <w:trHeight w:val="315"/>
        </w:trPr>
        <w:tc>
          <w:tcPr>
            <w:tcW w:w="718" w:type="dxa"/>
            <w:noWrap/>
            <w:hideMark/>
          </w:tcPr>
          <w:p w14:paraId="47B6CBDF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13.</w:t>
            </w:r>
            <w:r>
              <w:rPr>
                <w:rFonts w:cstheme="minorHAnsi"/>
                <w:lang w:val="bg-BG"/>
              </w:rPr>
              <w:t>2</w:t>
            </w:r>
          </w:p>
        </w:tc>
        <w:tc>
          <w:tcPr>
            <w:tcW w:w="7396" w:type="dxa"/>
            <w:noWrap/>
            <w:hideMark/>
          </w:tcPr>
          <w:p w14:paraId="4AB8086C" w14:textId="08E412F1" w:rsidR="0031031A" w:rsidRPr="00E16BB4" w:rsidRDefault="0031031A" w:rsidP="0031031A">
            <w:pPr>
              <w:rPr>
                <w:rFonts w:cstheme="minorHAnsi"/>
                <w:highlight w:val="yellow"/>
              </w:rPr>
            </w:pPr>
            <w:r w:rsidRPr="00756B6E">
              <w:rPr>
                <w:rFonts w:cstheme="minorHAnsi"/>
                <w:lang w:val="bg-BG"/>
              </w:rPr>
              <w:t xml:space="preserve">Спазени са необходимите аритметични операции и при преобразуване </w:t>
            </w:r>
            <w:r>
              <w:rPr>
                <w:rFonts w:cstheme="minorHAnsi"/>
                <w:lang w:val="bg-BG"/>
              </w:rPr>
              <w:t>на лева в евро е използван курс</w:t>
            </w:r>
            <w:r w:rsidRPr="00756B6E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EURO</w:t>
            </w:r>
            <w:r>
              <w:rPr>
                <w:rFonts w:cstheme="minorHAnsi"/>
                <w:lang w:val="bg-BG"/>
              </w:rPr>
              <w:t>/</w:t>
            </w:r>
            <w:r>
              <w:rPr>
                <w:rFonts w:cstheme="minorHAnsi"/>
              </w:rPr>
              <w:t>BGN</w:t>
            </w:r>
            <w:r w:rsidRPr="00756B6E">
              <w:rPr>
                <w:rFonts w:cstheme="minorHAnsi"/>
              </w:rPr>
              <w:t xml:space="preserve"> = 1.9558</w:t>
            </w:r>
          </w:p>
        </w:tc>
        <w:tc>
          <w:tcPr>
            <w:tcW w:w="994" w:type="dxa"/>
            <w:noWrap/>
            <w:hideMark/>
          </w:tcPr>
          <w:p w14:paraId="3CA4BB3A" w14:textId="321C3DD9" w:rsidR="0031031A" w:rsidRPr="00FE42FE" w:rsidRDefault="00F204CE" w:rsidP="0031031A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3</w:t>
            </w:r>
            <w:bookmarkStart w:id="0" w:name="_GoBack"/>
            <w:bookmarkEnd w:id="0"/>
          </w:p>
        </w:tc>
        <w:tc>
          <w:tcPr>
            <w:tcW w:w="1147" w:type="dxa"/>
            <w:noWrap/>
            <w:hideMark/>
          </w:tcPr>
          <w:p w14:paraId="16AF7B30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65158F1E" w14:textId="3E6CA245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AB780E">
              <w:rPr>
                <w:rFonts w:cstheme="minorHAnsi"/>
                <w:lang w:val="bg-BG"/>
              </w:rPr>
              <w:t>Раздел 5 „Бюджет“ от Формуляра за кандидатстване в ИСУН 2020</w:t>
            </w:r>
          </w:p>
        </w:tc>
        <w:tc>
          <w:tcPr>
            <w:tcW w:w="1080" w:type="dxa"/>
          </w:tcPr>
          <w:p w14:paraId="79B37B2C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786F4A85" w14:textId="758939FF" w:rsidTr="006474E6">
        <w:trPr>
          <w:trHeight w:val="315"/>
        </w:trPr>
        <w:tc>
          <w:tcPr>
            <w:tcW w:w="718" w:type="dxa"/>
            <w:noWrap/>
          </w:tcPr>
          <w:p w14:paraId="7DF4F898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13.3</w:t>
            </w:r>
          </w:p>
        </w:tc>
        <w:tc>
          <w:tcPr>
            <w:tcW w:w="7396" w:type="dxa"/>
            <w:shd w:val="clear" w:color="auto" w:fill="auto"/>
            <w:noWrap/>
          </w:tcPr>
          <w:p w14:paraId="39F1E232" w14:textId="689A165E" w:rsidR="0031031A" w:rsidRPr="00756B6E" w:rsidDel="00543147" w:rsidRDefault="0031031A" w:rsidP="0031031A">
            <w:pPr>
              <w:rPr>
                <w:rFonts w:cstheme="minorHAnsi"/>
                <w:lang w:val="bg-BG"/>
              </w:rPr>
            </w:pPr>
            <w:r w:rsidRPr="00756B6E">
              <w:rPr>
                <w:rFonts w:cstheme="minorHAnsi"/>
                <w:lang w:val="bg-BG"/>
              </w:rPr>
              <w:t xml:space="preserve">Приложеният бюджет (в </w:t>
            </w:r>
            <w:r w:rsidRPr="00756B6E">
              <w:rPr>
                <w:rFonts w:cstheme="minorHAnsi"/>
              </w:rPr>
              <w:t>Excel</w:t>
            </w:r>
            <w:r w:rsidRPr="00756B6E">
              <w:rPr>
                <w:rFonts w:cstheme="minorHAnsi"/>
                <w:lang w:val="bg-BG"/>
              </w:rPr>
              <w:t xml:space="preserve">) може ясно да бъде обвързан с бюджета, </w:t>
            </w:r>
            <w:r w:rsidRPr="00E16BB4">
              <w:rPr>
                <w:rFonts w:cstheme="minorHAnsi"/>
                <w:highlight w:val="yellow"/>
                <w:lang w:val="bg-BG"/>
              </w:rPr>
              <w:t xml:space="preserve"> </w:t>
            </w:r>
            <w:r w:rsidRPr="00E16BB4">
              <w:rPr>
                <w:rFonts w:cstheme="minorHAnsi"/>
                <w:lang w:val="bg-BG"/>
              </w:rPr>
              <w:t>описан във</w:t>
            </w:r>
            <w:r w:rsidRPr="00756B6E">
              <w:rPr>
                <w:rFonts w:cstheme="minorHAnsi"/>
                <w:lang w:val="bg-BG"/>
              </w:rPr>
              <w:t xml:space="preserve"> </w:t>
            </w:r>
            <w:r>
              <w:rPr>
                <w:rFonts w:cstheme="minorHAnsi"/>
                <w:lang w:val="bg-BG"/>
              </w:rPr>
              <w:t>Ф</w:t>
            </w:r>
            <w:r w:rsidRPr="00756B6E">
              <w:rPr>
                <w:rFonts w:cstheme="minorHAnsi"/>
                <w:lang w:val="bg-BG"/>
              </w:rPr>
              <w:t xml:space="preserve">ормуляра за кандидатстване </w:t>
            </w:r>
          </w:p>
        </w:tc>
        <w:tc>
          <w:tcPr>
            <w:tcW w:w="994" w:type="dxa"/>
            <w:noWrap/>
          </w:tcPr>
          <w:p w14:paraId="0F7F5F20" w14:textId="4192986A" w:rsidR="0031031A" w:rsidRPr="00FE42FE" w:rsidRDefault="00F204CE" w:rsidP="0031031A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3</w:t>
            </w:r>
          </w:p>
        </w:tc>
        <w:tc>
          <w:tcPr>
            <w:tcW w:w="1147" w:type="dxa"/>
            <w:noWrap/>
          </w:tcPr>
          <w:p w14:paraId="247102A1" w14:textId="74E0021D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</w:tcPr>
          <w:p w14:paraId="1E7E9037" w14:textId="2F099898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AB780E">
              <w:rPr>
                <w:rFonts w:cstheme="minorHAnsi"/>
                <w:lang w:val="bg-BG"/>
              </w:rPr>
              <w:t>Раздел 5 „Бюджет“ от Формуляра за кандидатстване в ИСУН 2020</w:t>
            </w:r>
          </w:p>
        </w:tc>
        <w:tc>
          <w:tcPr>
            <w:tcW w:w="1080" w:type="dxa"/>
          </w:tcPr>
          <w:p w14:paraId="2C82E4F2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451826BB" w14:textId="3495F4C0" w:rsidTr="006474E6">
        <w:trPr>
          <w:trHeight w:val="616"/>
        </w:trPr>
        <w:tc>
          <w:tcPr>
            <w:tcW w:w="718" w:type="dxa"/>
            <w:noWrap/>
            <w:hideMark/>
          </w:tcPr>
          <w:p w14:paraId="608AC787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13.4</w:t>
            </w:r>
          </w:p>
        </w:tc>
        <w:tc>
          <w:tcPr>
            <w:tcW w:w="7396" w:type="dxa"/>
            <w:noWrap/>
            <w:hideMark/>
          </w:tcPr>
          <w:p w14:paraId="47155F95" w14:textId="1E2FD59D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 xml:space="preserve">Няма заложени недопустими разходи, съгласно Насоките </w:t>
            </w:r>
            <w:r>
              <w:rPr>
                <w:rFonts w:cstheme="minorHAnsi"/>
                <w:lang w:val="bg-BG"/>
              </w:rPr>
              <w:t xml:space="preserve">за кандидатстване </w:t>
            </w:r>
            <w:r w:rsidRPr="00FE42FE">
              <w:rPr>
                <w:rFonts w:cstheme="minorHAnsi"/>
                <w:lang w:val="bg-BG"/>
              </w:rPr>
              <w:t>и няма дублирани разходи</w:t>
            </w:r>
          </w:p>
        </w:tc>
        <w:tc>
          <w:tcPr>
            <w:tcW w:w="994" w:type="dxa"/>
            <w:noWrap/>
            <w:hideMark/>
          </w:tcPr>
          <w:p w14:paraId="1A00B34B" w14:textId="5FCF14C8" w:rsidR="0031031A" w:rsidRPr="00FE42FE" w:rsidRDefault="00F204CE" w:rsidP="0031031A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3</w:t>
            </w:r>
          </w:p>
        </w:tc>
        <w:tc>
          <w:tcPr>
            <w:tcW w:w="1147" w:type="dxa"/>
            <w:noWrap/>
            <w:hideMark/>
          </w:tcPr>
          <w:p w14:paraId="27EB07C2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7E956A33" w14:textId="0F88A14F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AB780E">
              <w:rPr>
                <w:rFonts w:cstheme="minorHAnsi"/>
                <w:lang w:val="bg-BG"/>
              </w:rPr>
              <w:t>Раздел 5 „Бюджет“ от Формуляра за кандидатстване в ИСУН 2020</w:t>
            </w:r>
          </w:p>
        </w:tc>
        <w:tc>
          <w:tcPr>
            <w:tcW w:w="1080" w:type="dxa"/>
          </w:tcPr>
          <w:p w14:paraId="77DB459C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647A6D4E" w14:textId="320A6609" w:rsidTr="006474E6">
        <w:trPr>
          <w:trHeight w:val="330"/>
        </w:trPr>
        <w:tc>
          <w:tcPr>
            <w:tcW w:w="718" w:type="dxa"/>
            <w:noWrap/>
            <w:hideMark/>
          </w:tcPr>
          <w:p w14:paraId="4A92A5AE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13.5</w:t>
            </w:r>
          </w:p>
        </w:tc>
        <w:tc>
          <w:tcPr>
            <w:tcW w:w="7396" w:type="dxa"/>
            <w:noWrap/>
            <w:hideMark/>
          </w:tcPr>
          <w:p w14:paraId="76EAE491" w14:textId="2C4210F1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Избраният метод за определяне на непреки разходи е обоснован, с</w:t>
            </w:r>
            <w:r w:rsidRPr="00FE42FE">
              <w:rPr>
                <w:rFonts w:cstheme="minorHAnsi"/>
                <w:lang w:val="bg-BG"/>
              </w:rPr>
              <w:t>пазено е процентното ограничение за непреки разходи</w:t>
            </w:r>
            <w:r>
              <w:rPr>
                <w:rFonts w:cstheme="minorHAnsi"/>
                <w:lang w:val="bg-BG"/>
              </w:rPr>
              <w:t>, приложени са доказателства за избора на конкретен процент (ако е приложимо)</w:t>
            </w:r>
          </w:p>
        </w:tc>
        <w:tc>
          <w:tcPr>
            <w:tcW w:w="994" w:type="dxa"/>
            <w:noWrap/>
            <w:hideMark/>
          </w:tcPr>
          <w:p w14:paraId="2C4F7F25" w14:textId="273681B4" w:rsidR="0031031A" w:rsidRPr="00FE42FE" w:rsidRDefault="00F204CE" w:rsidP="0031031A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3</w:t>
            </w:r>
          </w:p>
        </w:tc>
        <w:tc>
          <w:tcPr>
            <w:tcW w:w="1147" w:type="dxa"/>
            <w:noWrap/>
            <w:hideMark/>
          </w:tcPr>
          <w:p w14:paraId="00CD7AA6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noWrap/>
            <w:hideMark/>
          </w:tcPr>
          <w:p w14:paraId="65E6DB5D" w14:textId="33193D36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AB780E">
              <w:rPr>
                <w:rFonts w:cstheme="minorHAnsi"/>
                <w:lang w:val="bg-BG"/>
              </w:rPr>
              <w:t>Раздел 5 „Бюджет“ от Формуляра за кандидатстване в ИСУН 2020</w:t>
            </w:r>
          </w:p>
        </w:tc>
        <w:tc>
          <w:tcPr>
            <w:tcW w:w="1080" w:type="dxa"/>
          </w:tcPr>
          <w:p w14:paraId="53F9448E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6664D72F" w14:textId="1CC7DAE6" w:rsidTr="006474E6">
        <w:trPr>
          <w:trHeight w:val="643"/>
        </w:trPr>
        <w:tc>
          <w:tcPr>
            <w:tcW w:w="718" w:type="dxa"/>
            <w:noWrap/>
            <w:hideMark/>
          </w:tcPr>
          <w:p w14:paraId="47C02B91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lastRenderedPageBreak/>
              <w:t>14</w:t>
            </w:r>
          </w:p>
        </w:tc>
        <w:tc>
          <w:tcPr>
            <w:tcW w:w="7396" w:type="dxa"/>
            <w:noWrap/>
            <w:hideMark/>
          </w:tcPr>
          <w:p w14:paraId="6409B7F5" w14:textId="229D26EE" w:rsidR="0031031A" w:rsidRPr="00FE42FE" w:rsidRDefault="0031031A" w:rsidP="0031031A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 xml:space="preserve">Детайлност </w:t>
            </w:r>
            <w:r>
              <w:rPr>
                <w:rFonts w:cstheme="minorHAnsi"/>
                <w:b/>
                <w:bCs/>
              </w:rPr>
              <w:t>(</w:t>
            </w:r>
            <w:r>
              <w:rPr>
                <w:rFonts w:cstheme="minorHAnsi"/>
                <w:b/>
                <w:bCs/>
                <w:lang w:val="bg-BG"/>
              </w:rPr>
              <w:t xml:space="preserve">Бюджет в </w:t>
            </w:r>
            <w:r>
              <w:rPr>
                <w:rFonts w:cstheme="minorHAnsi"/>
                <w:b/>
                <w:bCs/>
              </w:rPr>
              <w:t>Excel)</w:t>
            </w:r>
            <w:r>
              <w:rPr>
                <w:rFonts w:cstheme="minorHAnsi"/>
                <w:b/>
                <w:bCs/>
                <w:lang w:val="bg-BG"/>
              </w:rPr>
              <w:t xml:space="preserve"> </w:t>
            </w:r>
            <w:r w:rsidRPr="00FE42FE">
              <w:rPr>
                <w:rFonts w:cstheme="minorHAnsi"/>
                <w:b/>
                <w:bCs/>
                <w:i/>
                <w:lang w:val="bg-BG"/>
              </w:rPr>
              <w:t>Изберете само една опция</w:t>
            </w:r>
          </w:p>
        </w:tc>
        <w:tc>
          <w:tcPr>
            <w:tcW w:w="2141" w:type="dxa"/>
            <w:gridSpan w:val="2"/>
            <w:hideMark/>
          </w:tcPr>
          <w:p w14:paraId="63E32A30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Оценка</w:t>
            </w:r>
          </w:p>
        </w:tc>
        <w:tc>
          <w:tcPr>
            <w:tcW w:w="2520" w:type="dxa"/>
            <w:hideMark/>
          </w:tcPr>
          <w:p w14:paraId="1CD65AC4" w14:textId="6A4E1D2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E10CDB">
              <w:rPr>
                <w:rFonts w:cstheme="minorHAnsi"/>
                <w:lang w:val="bg-BG"/>
              </w:rPr>
              <w:t>Раздел 5 „Бюджет“ от Формуляра за кандидатстване в ИСУН 2020</w:t>
            </w:r>
          </w:p>
        </w:tc>
        <w:tc>
          <w:tcPr>
            <w:tcW w:w="1080" w:type="dxa"/>
            <w:vMerge w:val="restart"/>
          </w:tcPr>
          <w:p w14:paraId="3A255ED4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60045FFB" w14:textId="46B3CA79" w:rsidTr="006474E6">
        <w:trPr>
          <w:trHeight w:val="315"/>
        </w:trPr>
        <w:tc>
          <w:tcPr>
            <w:tcW w:w="718" w:type="dxa"/>
            <w:noWrap/>
            <w:hideMark/>
          </w:tcPr>
          <w:p w14:paraId="45A018F0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14.1</w:t>
            </w:r>
          </w:p>
        </w:tc>
        <w:tc>
          <w:tcPr>
            <w:tcW w:w="7396" w:type="dxa"/>
            <w:noWrap/>
            <w:hideMark/>
          </w:tcPr>
          <w:p w14:paraId="29E99A7D" w14:textId="0FEA5D2B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756B6E">
              <w:rPr>
                <w:rFonts w:cstheme="minorHAnsi"/>
                <w:lang w:val="bg-BG"/>
              </w:rPr>
              <w:t>Бюджетът е детайлно</w:t>
            </w:r>
            <w:r w:rsidRPr="00FE42FE">
              <w:rPr>
                <w:rFonts w:cstheme="minorHAnsi"/>
                <w:lang w:val="bg-BG"/>
              </w:rPr>
              <w:t xml:space="preserve"> разписан с необходимите аргументи и обосновка</w:t>
            </w:r>
          </w:p>
        </w:tc>
        <w:tc>
          <w:tcPr>
            <w:tcW w:w="2141" w:type="dxa"/>
            <w:gridSpan w:val="2"/>
            <w:noWrap/>
            <w:hideMark/>
          </w:tcPr>
          <w:p w14:paraId="01D86516" w14:textId="51C14785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3</w:t>
            </w:r>
          </w:p>
        </w:tc>
        <w:tc>
          <w:tcPr>
            <w:tcW w:w="2520" w:type="dxa"/>
            <w:hideMark/>
          </w:tcPr>
          <w:p w14:paraId="65AAAEE4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  <w:tc>
          <w:tcPr>
            <w:tcW w:w="1080" w:type="dxa"/>
            <w:vMerge/>
          </w:tcPr>
          <w:p w14:paraId="7A6B6D87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716926DF" w14:textId="0655D1A0" w:rsidTr="006474E6">
        <w:trPr>
          <w:trHeight w:val="630"/>
        </w:trPr>
        <w:tc>
          <w:tcPr>
            <w:tcW w:w="718" w:type="dxa"/>
            <w:noWrap/>
            <w:hideMark/>
          </w:tcPr>
          <w:p w14:paraId="22E31A65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14.2</w:t>
            </w:r>
          </w:p>
        </w:tc>
        <w:tc>
          <w:tcPr>
            <w:tcW w:w="7396" w:type="dxa"/>
            <w:noWrap/>
            <w:hideMark/>
          </w:tcPr>
          <w:p w14:paraId="7D7851FB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Бюджетът е детайлно разписан, но не са приложени необходимите аргументи и/или обосновка</w:t>
            </w:r>
          </w:p>
        </w:tc>
        <w:tc>
          <w:tcPr>
            <w:tcW w:w="2141" w:type="dxa"/>
            <w:gridSpan w:val="2"/>
            <w:noWrap/>
            <w:hideMark/>
          </w:tcPr>
          <w:p w14:paraId="0BEDFA5B" w14:textId="7EE197CC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2520" w:type="dxa"/>
            <w:hideMark/>
          </w:tcPr>
          <w:p w14:paraId="43AA2563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  <w:tc>
          <w:tcPr>
            <w:tcW w:w="1080" w:type="dxa"/>
            <w:vMerge/>
          </w:tcPr>
          <w:p w14:paraId="2557AB16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1572176B" w14:textId="2F4B3B2B" w:rsidTr="006474E6">
        <w:trPr>
          <w:trHeight w:val="645"/>
        </w:trPr>
        <w:tc>
          <w:tcPr>
            <w:tcW w:w="718" w:type="dxa"/>
            <w:noWrap/>
            <w:hideMark/>
          </w:tcPr>
          <w:p w14:paraId="6A052608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14.3</w:t>
            </w:r>
          </w:p>
        </w:tc>
        <w:tc>
          <w:tcPr>
            <w:tcW w:w="7396" w:type="dxa"/>
            <w:noWrap/>
            <w:hideMark/>
          </w:tcPr>
          <w:p w14:paraId="6290E5D5" w14:textId="1C2E811B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 xml:space="preserve">Бюджетът не е детайлно разписан, </w:t>
            </w:r>
            <w:r>
              <w:rPr>
                <w:rFonts w:cstheme="minorHAnsi"/>
                <w:lang w:val="bg-BG"/>
              </w:rPr>
              <w:t>изпълнени</w:t>
            </w:r>
            <w:r w:rsidRPr="00FE42FE">
              <w:rPr>
                <w:rFonts w:cstheme="minorHAnsi"/>
                <w:lang w:val="bg-BG"/>
              </w:rPr>
              <w:t xml:space="preserve"> са минималните изисквания съгласно Насоките</w:t>
            </w:r>
            <w:r>
              <w:rPr>
                <w:rFonts w:cstheme="minorHAnsi"/>
                <w:lang w:val="bg-BG"/>
              </w:rPr>
              <w:t xml:space="preserve"> за кандидатстване</w:t>
            </w:r>
          </w:p>
        </w:tc>
        <w:tc>
          <w:tcPr>
            <w:tcW w:w="2141" w:type="dxa"/>
            <w:gridSpan w:val="2"/>
            <w:noWrap/>
            <w:hideMark/>
          </w:tcPr>
          <w:p w14:paraId="6BCE0FEA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hideMark/>
          </w:tcPr>
          <w:p w14:paraId="5B4587A8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  <w:tc>
          <w:tcPr>
            <w:tcW w:w="1080" w:type="dxa"/>
            <w:vMerge/>
          </w:tcPr>
          <w:p w14:paraId="7429A1BB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5FE36D3A" w14:textId="7C2E7D37" w:rsidTr="006474E6">
        <w:trPr>
          <w:trHeight w:val="535"/>
        </w:trPr>
        <w:tc>
          <w:tcPr>
            <w:tcW w:w="718" w:type="dxa"/>
            <w:noWrap/>
            <w:hideMark/>
          </w:tcPr>
          <w:p w14:paraId="54F9201D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15</w:t>
            </w:r>
          </w:p>
        </w:tc>
        <w:tc>
          <w:tcPr>
            <w:tcW w:w="7396" w:type="dxa"/>
            <w:noWrap/>
            <w:hideMark/>
          </w:tcPr>
          <w:p w14:paraId="7451D3DF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 xml:space="preserve">Ефективност и ефикасност </w:t>
            </w:r>
          </w:p>
          <w:p w14:paraId="0239FBF7" w14:textId="77777777" w:rsidR="0031031A" w:rsidRPr="00FE42FE" w:rsidRDefault="0031031A" w:rsidP="0031031A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>Изберете само една опция</w:t>
            </w:r>
          </w:p>
        </w:tc>
        <w:tc>
          <w:tcPr>
            <w:tcW w:w="2141" w:type="dxa"/>
            <w:gridSpan w:val="2"/>
            <w:hideMark/>
          </w:tcPr>
          <w:p w14:paraId="0583E037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Оценка</w:t>
            </w:r>
          </w:p>
        </w:tc>
        <w:tc>
          <w:tcPr>
            <w:tcW w:w="2520" w:type="dxa"/>
            <w:hideMark/>
          </w:tcPr>
          <w:p w14:paraId="2F3D5B47" w14:textId="2F896F30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E10CDB">
              <w:rPr>
                <w:rFonts w:cstheme="minorHAnsi"/>
                <w:lang w:val="bg-BG"/>
              </w:rPr>
              <w:t>Раздел 5 „Бюджет“ от Формуляра за кандидатстване в ИСУН 2020</w:t>
            </w:r>
          </w:p>
        </w:tc>
        <w:tc>
          <w:tcPr>
            <w:tcW w:w="1080" w:type="dxa"/>
            <w:vMerge w:val="restart"/>
          </w:tcPr>
          <w:p w14:paraId="1E86919B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6D29C7A3" w14:textId="2B8CAD12" w:rsidTr="006474E6">
        <w:trPr>
          <w:trHeight w:val="945"/>
        </w:trPr>
        <w:tc>
          <w:tcPr>
            <w:tcW w:w="718" w:type="dxa"/>
            <w:noWrap/>
            <w:hideMark/>
          </w:tcPr>
          <w:p w14:paraId="32E22EBD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15.1</w:t>
            </w:r>
          </w:p>
        </w:tc>
        <w:tc>
          <w:tcPr>
            <w:tcW w:w="7396" w:type="dxa"/>
            <w:noWrap/>
            <w:hideMark/>
          </w:tcPr>
          <w:p w14:paraId="2A27D098" w14:textId="3F1BB8D5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Бюджетът е ефективен – всички разходи са необходими за постигане целите на проекта. Разходите са разпределени правилно по заложените в проекта области на интервенция. (Разходите са логически обвързани с дейността в която са описани)</w:t>
            </w:r>
          </w:p>
        </w:tc>
        <w:tc>
          <w:tcPr>
            <w:tcW w:w="2141" w:type="dxa"/>
            <w:gridSpan w:val="2"/>
            <w:noWrap/>
            <w:hideMark/>
          </w:tcPr>
          <w:p w14:paraId="547A1914" w14:textId="467B4480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3</w:t>
            </w:r>
          </w:p>
        </w:tc>
        <w:tc>
          <w:tcPr>
            <w:tcW w:w="2520" w:type="dxa"/>
            <w:hideMark/>
          </w:tcPr>
          <w:p w14:paraId="6B210781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  <w:tc>
          <w:tcPr>
            <w:tcW w:w="1080" w:type="dxa"/>
            <w:vMerge/>
          </w:tcPr>
          <w:p w14:paraId="4ED84323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10353EB5" w14:textId="59946703" w:rsidTr="006474E6">
        <w:trPr>
          <w:trHeight w:val="945"/>
        </w:trPr>
        <w:tc>
          <w:tcPr>
            <w:tcW w:w="718" w:type="dxa"/>
            <w:noWrap/>
            <w:hideMark/>
          </w:tcPr>
          <w:p w14:paraId="76DCA814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15.2</w:t>
            </w:r>
          </w:p>
        </w:tc>
        <w:tc>
          <w:tcPr>
            <w:tcW w:w="7396" w:type="dxa"/>
            <w:noWrap/>
            <w:hideMark/>
          </w:tcPr>
          <w:p w14:paraId="0A290ED1" w14:textId="17323A02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Разходите са необходими, за постигане целите на проекта, но няма ясна логическа връзка между дейности и разходи</w:t>
            </w:r>
            <w:r>
              <w:rPr>
                <w:rFonts w:cstheme="minorHAnsi"/>
                <w:lang w:val="bg-BG"/>
              </w:rPr>
              <w:t xml:space="preserve"> </w:t>
            </w:r>
            <w:r w:rsidRPr="00756B6E">
              <w:rPr>
                <w:rFonts w:cstheme="minorHAnsi"/>
                <w:lang w:val="bg-BG"/>
              </w:rPr>
              <w:t>/</w:t>
            </w:r>
            <w:r>
              <w:rPr>
                <w:rFonts w:cstheme="minorHAnsi"/>
                <w:lang w:val="bg-BG"/>
              </w:rPr>
              <w:t xml:space="preserve"> </w:t>
            </w:r>
            <w:r w:rsidRPr="00756B6E">
              <w:rPr>
                <w:rFonts w:cstheme="minorHAnsi"/>
                <w:lang w:val="bg-BG"/>
              </w:rPr>
              <w:t>предвидените разходи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  <w:lang w:val="bg-BG"/>
              </w:rPr>
              <w:t>не</w:t>
            </w:r>
            <w:r w:rsidRPr="00756B6E">
              <w:rPr>
                <w:rFonts w:cstheme="minorHAnsi"/>
                <w:lang w:val="bg-BG"/>
              </w:rPr>
              <w:t xml:space="preserve"> водят до осъществяване на планираните дейности и постигане на очакваните резултати по проекта</w:t>
            </w:r>
          </w:p>
        </w:tc>
        <w:tc>
          <w:tcPr>
            <w:tcW w:w="2141" w:type="dxa"/>
            <w:gridSpan w:val="2"/>
            <w:noWrap/>
            <w:hideMark/>
          </w:tcPr>
          <w:p w14:paraId="642A0BAA" w14:textId="3236C53D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2520" w:type="dxa"/>
            <w:hideMark/>
          </w:tcPr>
          <w:p w14:paraId="3C0E6B40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  <w:tc>
          <w:tcPr>
            <w:tcW w:w="1080" w:type="dxa"/>
            <w:vMerge/>
          </w:tcPr>
          <w:p w14:paraId="2D40BB01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2F7D5C01" w14:textId="2752D1D5" w:rsidTr="006474E6">
        <w:trPr>
          <w:trHeight w:val="960"/>
        </w:trPr>
        <w:tc>
          <w:tcPr>
            <w:tcW w:w="718" w:type="dxa"/>
            <w:noWrap/>
            <w:hideMark/>
          </w:tcPr>
          <w:p w14:paraId="65B37207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15.3</w:t>
            </w:r>
          </w:p>
        </w:tc>
        <w:tc>
          <w:tcPr>
            <w:tcW w:w="7396" w:type="dxa"/>
            <w:noWrap/>
            <w:hideMark/>
          </w:tcPr>
          <w:p w14:paraId="302A734D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Бюджетът е неефективен – липсва логическа връзка между дейностите и разходите, няма яснота дали предвидените разходи водят до осъществяване на планираните дейности и очакваните резултати по проекта</w:t>
            </w:r>
          </w:p>
        </w:tc>
        <w:tc>
          <w:tcPr>
            <w:tcW w:w="2141" w:type="dxa"/>
            <w:gridSpan w:val="2"/>
            <w:noWrap/>
            <w:hideMark/>
          </w:tcPr>
          <w:p w14:paraId="67961501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hideMark/>
          </w:tcPr>
          <w:p w14:paraId="03B0C4DF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  <w:tc>
          <w:tcPr>
            <w:tcW w:w="1080" w:type="dxa"/>
            <w:vMerge/>
          </w:tcPr>
          <w:p w14:paraId="2F48A242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6BF34DE4" w14:textId="10859B91" w:rsidTr="006474E6">
        <w:trPr>
          <w:trHeight w:val="900"/>
        </w:trPr>
        <w:tc>
          <w:tcPr>
            <w:tcW w:w="718" w:type="dxa"/>
            <w:noWrap/>
            <w:hideMark/>
          </w:tcPr>
          <w:p w14:paraId="773F66A8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16</w:t>
            </w:r>
          </w:p>
        </w:tc>
        <w:tc>
          <w:tcPr>
            <w:tcW w:w="7396" w:type="dxa"/>
            <w:noWrap/>
            <w:hideMark/>
          </w:tcPr>
          <w:p w14:paraId="56522222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Икономичност</w:t>
            </w:r>
          </w:p>
          <w:p w14:paraId="27F449CB" w14:textId="77777777" w:rsidR="0031031A" w:rsidRPr="00FE42FE" w:rsidRDefault="0031031A" w:rsidP="0031031A">
            <w:pPr>
              <w:rPr>
                <w:rFonts w:cstheme="minorHAnsi"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>Изберете само една опция</w:t>
            </w:r>
            <w:r w:rsidRPr="00FE42FE">
              <w:rPr>
                <w:rFonts w:cstheme="minorHAnsi"/>
                <w:i/>
                <w:lang w:val="bg-BG"/>
              </w:rPr>
              <w:t xml:space="preserve"> </w:t>
            </w:r>
          </w:p>
          <w:p w14:paraId="61BFC99C" w14:textId="77777777" w:rsidR="0031031A" w:rsidRPr="00FE42FE" w:rsidRDefault="0031031A" w:rsidP="0031031A">
            <w:pPr>
              <w:rPr>
                <w:rFonts w:cstheme="minorHAnsi"/>
                <w:i/>
                <w:lang w:val="bg-BG"/>
              </w:rPr>
            </w:pPr>
            <w:r w:rsidRPr="00FE42FE">
              <w:rPr>
                <w:rFonts w:cstheme="minorHAnsi"/>
                <w:i/>
                <w:lang w:val="bg-BG"/>
              </w:rPr>
              <w:t>За целите на настоящата оценка, за „Бюджетна позиция“ се счита цялата бюджетна категория, пример: Разходи за управление. „Бюджетно перо“ е един ред от бюджета.</w:t>
            </w:r>
          </w:p>
        </w:tc>
        <w:tc>
          <w:tcPr>
            <w:tcW w:w="2141" w:type="dxa"/>
            <w:gridSpan w:val="2"/>
            <w:hideMark/>
          </w:tcPr>
          <w:p w14:paraId="15A64FD9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Оценка</w:t>
            </w:r>
          </w:p>
        </w:tc>
        <w:tc>
          <w:tcPr>
            <w:tcW w:w="2520" w:type="dxa"/>
            <w:hideMark/>
          </w:tcPr>
          <w:p w14:paraId="2851FA12" w14:textId="3216EA8B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E10CDB">
              <w:rPr>
                <w:rFonts w:cstheme="minorHAnsi"/>
                <w:lang w:val="bg-BG"/>
              </w:rPr>
              <w:t>Раздел 5 „Бюджет“ от Формуляра за кандидатстване в ИСУН 2020</w:t>
            </w:r>
          </w:p>
        </w:tc>
        <w:tc>
          <w:tcPr>
            <w:tcW w:w="1080" w:type="dxa"/>
            <w:vMerge w:val="restart"/>
          </w:tcPr>
          <w:p w14:paraId="70ADB821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0AE51BB0" w14:textId="537DBB81" w:rsidTr="006474E6">
        <w:trPr>
          <w:trHeight w:val="630"/>
        </w:trPr>
        <w:tc>
          <w:tcPr>
            <w:tcW w:w="718" w:type="dxa"/>
            <w:noWrap/>
            <w:hideMark/>
          </w:tcPr>
          <w:p w14:paraId="70001D5C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16.1</w:t>
            </w:r>
          </w:p>
        </w:tc>
        <w:tc>
          <w:tcPr>
            <w:tcW w:w="7396" w:type="dxa"/>
            <w:noWrap/>
            <w:hideMark/>
          </w:tcPr>
          <w:p w14:paraId="4F73443D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 xml:space="preserve">Бюджетът е икономичен – всички заложени разходи са съотносими с </w:t>
            </w:r>
            <w:r w:rsidRPr="00756B6E">
              <w:rPr>
                <w:rFonts w:cstheme="minorHAnsi"/>
                <w:lang w:val="bg-BG"/>
              </w:rPr>
              <w:t>пазарните цени, няма</w:t>
            </w:r>
            <w:r w:rsidRPr="00FE42FE">
              <w:rPr>
                <w:rFonts w:cstheme="minorHAnsi"/>
                <w:lang w:val="bg-BG"/>
              </w:rPr>
              <w:t xml:space="preserve"> прекомерни или необмислени разходи</w:t>
            </w:r>
          </w:p>
        </w:tc>
        <w:tc>
          <w:tcPr>
            <w:tcW w:w="2141" w:type="dxa"/>
            <w:gridSpan w:val="2"/>
            <w:noWrap/>
            <w:hideMark/>
          </w:tcPr>
          <w:p w14:paraId="140DAEB5" w14:textId="7A3987BA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3</w:t>
            </w:r>
          </w:p>
        </w:tc>
        <w:tc>
          <w:tcPr>
            <w:tcW w:w="2520" w:type="dxa"/>
            <w:hideMark/>
          </w:tcPr>
          <w:p w14:paraId="6BF4015C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  <w:tc>
          <w:tcPr>
            <w:tcW w:w="1080" w:type="dxa"/>
            <w:vMerge/>
          </w:tcPr>
          <w:p w14:paraId="198F24E6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58ECE64F" w14:textId="238747A6" w:rsidTr="006474E6">
        <w:trPr>
          <w:trHeight w:val="630"/>
        </w:trPr>
        <w:tc>
          <w:tcPr>
            <w:tcW w:w="718" w:type="dxa"/>
            <w:noWrap/>
            <w:hideMark/>
          </w:tcPr>
          <w:p w14:paraId="1263ECC2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lastRenderedPageBreak/>
              <w:t>16.2</w:t>
            </w:r>
          </w:p>
        </w:tc>
        <w:tc>
          <w:tcPr>
            <w:tcW w:w="7396" w:type="dxa"/>
            <w:noWrap/>
            <w:hideMark/>
          </w:tcPr>
          <w:p w14:paraId="1E7E7C56" w14:textId="0C18F138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Една бюджетна позиция/до 4 бюджетни пера съдържат разходи, които са несъотносими с пазарните цени/има прекомерни или необмислени разходи</w:t>
            </w:r>
          </w:p>
        </w:tc>
        <w:tc>
          <w:tcPr>
            <w:tcW w:w="2141" w:type="dxa"/>
            <w:gridSpan w:val="2"/>
            <w:noWrap/>
            <w:hideMark/>
          </w:tcPr>
          <w:p w14:paraId="7574A902" w14:textId="33EAB48E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2520" w:type="dxa"/>
            <w:vMerge w:val="restart"/>
            <w:hideMark/>
          </w:tcPr>
          <w:p w14:paraId="1784B3A8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  <w:tc>
          <w:tcPr>
            <w:tcW w:w="1080" w:type="dxa"/>
            <w:vMerge/>
          </w:tcPr>
          <w:p w14:paraId="17D478B5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00A991DB" w14:textId="4D278395" w:rsidTr="006474E6">
        <w:trPr>
          <w:trHeight w:val="960"/>
        </w:trPr>
        <w:tc>
          <w:tcPr>
            <w:tcW w:w="718" w:type="dxa"/>
            <w:noWrap/>
            <w:hideMark/>
          </w:tcPr>
          <w:p w14:paraId="134C39F8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lastRenderedPageBreak/>
              <w:t>16.3</w:t>
            </w:r>
          </w:p>
        </w:tc>
        <w:tc>
          <w:tcPr>
            <w:tcW w:w="7396" w:type="dxa"/>
            <w:noWrap/>
            <w:hideMark/>
          </w:tcPr>
          <w:p w14:paraId="6E58ADB1" w14:textId="5D2FDCCB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Бюджетът е неикономичен – две или повече бюджетни позиции/пет или повече бюджетни пера са със стойности, надвишаващи пазарните цени/има прекомерни или необмислени разходи</w:t>
            </w:r>
          </w:p>
        </w:tc>
        <w:tc>
          <w:tcPr>
            <w:tcW w:w="2141" w:type="dxa"/>
            <w:gridSpan w:val="2"/>
            <w:noWrap/>
            <w:hideMark/>
          </w:tcPr>
          <w:p w14:paraId="5B0C4DE5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vMerge/>
            <w:hideMark/>
          </w:tcPr>
          <w:p w14:paraId="021527EE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  <w:tc>
          <w:tcPr>
            <w:tcW w:w="1080" w:type="dxa"/>
            <w:vMerge/>
          </w:tcPr>
          <w:p w14:paraId="7FEFBE12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75B9E19B" w14:textId="365BFD10" w:rsidTr="006474E6">
        <w:trPr>
          <w:trHeight w:val="780"/>
        </w:trPr>
        <w:tc>
          <w:tcPr>
            <w:tcW w:w="718" w:type="dxa"/>
            <w:noWrap/>
            <w:hideMark/>
          </w:tcPr>
          <w:p w14:paraId="1F262652" w14:textId="10364E49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17</w:t>
            </w:r>
          </w:p>
        </w:tc>
        <w:tc>
          <w:tcPr>
            <w:tcW w:w="7396" w:type="dxa"/>
            <w:noWrap/>
            <w:hideMark/>
          </w:tcPr>
          <w:p w14:paraId="1598C858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Законодателство</w:t>
            </w:r>
          </w:p>
          <w:p w14:paraId="214AA66C" w14:textId="7B3FA5C5" w:rsidR="0031031A" w:rsidRPr="00FE42FE" w:rsidRDefault="0031031A" w:rsidP="0031031A">
            <w:pPr>
              <w:rPr>
                <w:rFonts w:cstheme="minorHAnsi"/>
                <w:b/>
                <w:bCs/>
                <w:i/>
                <w:lang w:val="bg-BG"/>
              </w:rPr>
            </w:pPr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Моля, отговорете с ДА или с НЕ. Отговор ДА носи </w:t>
            </w:r>
            <w:r>
              <w:rPr>
                <w:rFonts w:cstheme="minorHAnsi"/>
                <w:b/>
                <w:bCs/>
                <w:i/>
                <w:lang w:val="bg-BG"/>
              </w:rPr>
              <w:t>1</w:t>
            </w:r>
            <w:r w:rsidRPr="00FE42FE">
              <w:rPr>
                <w:rFonts w:cstheme="minorHAnsi"/>
                <w:b/>
                <w:bCs/>
                <w:i/>
                <w:lang w:val="bg-BG"/>
              </w:rPr>
              <w:t xml:space="preserve"> точк</w:t>
            </w:r>
            <w:r>
              <w:rPr>
                <w:rFonts w:cstheme="minorHAnsi"/>
                <w:b/>
                <w:bCs/>
                <w:i/>
                <w:lang w:val="bg-BG"/>
              </w:rPr>
              <w:t>а</w:t>
            </w:r>
            <w:r w:rsidRPr="00FE42FE">
              <w:rPr>
                <w:rFonts w:cstheme="minorHAnsi"/>
                <w:b/>
                <w:bCs/>
                <w:i/>
                <w:lang w:val="bg-BG"/>
              </w:rPr>
              <w:t>, отговор НЕ не носи точки.</w:t>
            </w:r>
          </w:p>
        </w:tc>
        <w:tc>
          <w:tcPr>
            <w:tcW w:w="994" w:type="dxa"/>
            <w:hideMark/>
          </w:tcPr>
          <w:p w14:paraId="47DF3787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ДА</w:t>
            </w:r>
          </w:p>
        </w:tc>
        <w:tc>
          <w:tcPr>
            <w:tcW w:w="1147" w:type="dxa"/>
          </w:tcPr>
          <w:p w14:paraId="59621C05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НЕ</w:t>
            </w:r>
          </w:p>
        </w:tc>
        <w:tc>
          <w:tcPr>
            <w:tcW w:w="2520" w:type="dxa"/>
            <w:noWrap/>
            <w:hideMark/>
          </w:tcPr>
          <w:p w14:paraId="23D9CDD3" w14:textId="53C76130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065416">
              <w:rPr>
                <w:rFonts w:cstheme="minorHAnsi"/>
                <w:lang w:val="bg-BG"/>
              </w:rPr>
              <w:t>Раздел 5 „Бюджет“ от Формуляра за кандидатстване в ИСУН 2020</w:t>
            </w:r>
          </w:p>
        </w:tc>
        <w:tc>
          <w:tcPr>
            <w:tcW w:w="1080" w:type="dxa"/>
            <w:vMerge w:val="restart"/>
          </w:tcPr>
          <w:p w14:paraId="02080EE1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4106DBBF" w14:textId="0A2F8CD5" w:rsidTr="006474E6">
        <w:trPr>
          <w:trHeight w:val="960"/>
        </w:trPr>
        <w:tc>
          <w:tcPr>
            <w:tcW w:w="718" w:type="dxa"/>
            <w:noWrap/>
            <w:hideMark/>
          </w:tcPr>
          <w:p w14:paraId="7710DBDC" w14:textId="22E85A90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1</w:t>
            </w:r>
            <w:r>
              <w:rPr>
                <w:rFonts w:cstheme="minorHAnsi"/>
                <w:lang w:val="bg-BG"/>
              </w:rPr>
              <w:t>7</w:t>
            </w:r>
            <w:r w:rsidRPr="00FE42FE">
              <w:rPr>
                <w:rFonts w:cstheme="minorHAnsi"/>
                <w:lang w:val="bg-BG"/>
              </w:rPr>
              <w:t>.1</w:t>
            </w:r>
          </w:p>
        </w:tc>
        <w:tc>
          <w:tcPr>
            <w:tcW w:w="7396" w:type="dxa"/>
            <w:noWrap/>
            <w:hideMark/>
          </w:tcPr>
          <w:p w14:paraId="5CCF7E22" w14:textId="46E6FDE9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 xml:space="preserve">Заложените разходи отговарят на изискванията за приложимото данъчно и социално-осигурително законодателство (разходите за заплати отговарят на обичайната практика на </w:t>
            </w:r>
            <w:r>
              <w:rPr>
                <w:rFonts w:cstheme="minorHAnsi"/>
                <w:lang w:val="bg-BG"/>
              </w:rPr>
              <w:t>Б</w:t>
            </w:r>
            <w:r w:rsidRPr="00FE42FE">
              <w:rPr>
                <w:rFonts w:cstheme="minorHAnsi"/>
                <w:lang w:val="bg-BG"/>
              </w:rPr>
              <w:t>енефициента; ДДС - при невъзстановимо ДДС е приложена декларация и др.)</w:t>
            </w:r>
          </w:p>
        </w:tc>
        <w:tc>
          <w:tcPr>
            <w:tcW w:w="994" w:type="dxa"/>
            <w:noWrap/>
            <w:hideMark/>
          </w:tcPr>
          <w:p w14:paraId="1F26B7E5" w14:textId="26A7A4F2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>
              <w:rPr>
                <w:rFonts w:cstheme="minorHAnsi"/>
                <w:lang w:val="bg-BG"/>
              </w:rPr>
              <w:t>1</w:t>
            </w:r>
          </w:p>
        </w:tc>
        <w:tc>
          <w:tcPr>
            <w:tcW w:w="1147" w:type="dxa"/>
            <w:noWrap/>
            <w:hideMark/>
          </w:tcPr>
          <w:p w14:paraId="2B6981FE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0</w:t>
            </w:r>
          </w:p>
        </w:tc>
        <w:tc>
          <w:tcPr>
            <w:tcW w:w="2520" w:type="dxa"/>
            <w:hideMark/>
          </w:tcPr>
          <w:p w14:paraId="09ACB0CA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  <w:tc>
          <w:tcPr>
            <w:tcW w:w="1080" w:type="dxa"/>
            <w:vMerge/>
          </w:tcPr>
          <w:p w14:paraId="5D3A789C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6DE776E7" w14:textId="5F683BD7" w:rsidTr="006474E6">
        <w:trPr>
          <w:trHeight w:val="390"/>
        </w:trPr>
        <w:tc>
          <w:tcPr>
            <w:tcW w:w="8114" w:type="dxa"/>
            <w:gridSpan w:val="2"/>
            <w:shd w:val="clear" w:color="auto" w:fill="FFFF00"/>
            <w:noWrap/>
            <w:hideMark/>
          </w:tcPr>
          <w:p w14:paraId="3004C677" w14:textId="77777777" w:rsidR="0031031A" w:rsidRPr="00FE42FE" w:rsidRDefault="0031031A" w:rsidP="0031031A">
            <w:pPr>
              <w:rPr>
                <w:rFonts w:cstheme="minorHAnsi"/>
                <w:b/>
                <w:bCs/>
                <w:highlight w:val="yellow"/>
                <w:lang w:val="bg-BG"/>
              </w:rPr>
            </w:pPr>
            <w:r>
              <w:rPr>
                <w:rFonts w:cstheme="minorHAnsi"/>
                <w:b/>
                <w:bCs/>
                <w:highlight w:val="yellow"/>
                <w:lang w:val="bg-BG"/>
              </w:rPr>
              <w:t>МАКСИМАЛНА ОБЩА</w:t>
            </w:r>
            <w:r w:rsidRPr="00FE42FE">
              <w:rPr>
                <w:rFonts w:cstheme="minorHAnsi"/>
                <w:b/>
                <w:bCs/>
                <w:highlight w:val="yellow"/>
                <w:lang w:val="bg-BG"/>
              </w:rPr>
              <w:t xml:space="preserve"> ОЦЕНКА</w:t>
            </w:r>
          </w:p>
        </w:tc>
        <w:tc>
          <w:tcPr>
            <w:tcW w:w="2141" w:type="dxa"/>
            <w:gridSpan w:val="2"/>
            <w:shd w:val="clear" w:color="auto" w:fill="FFFF00"/>
            <w:noWrap/>
            <w:hideMark/>
          </w:tcPr>
          <w:p w14:paraId="423E8EFC" w14:textId="77777777" w:rsidR="0031031A" w:rsidRPr="00FE42FE" w:rsidRDefault="0031031A" w:rsidP="0031031A">
            <w:pPr>
              <w:rPr>
                <w:rFonts w:cstheme="minorHAnsi"/>
                <w:b/>
                <w:bCs/>
                <w:highlight w:val="yellow"/>
                <w:lang w:val="bg-BG"/>
              </w:rPr>
            </w:pPr>
          </w:p>
          <w:p w14:paraId="75002585" w14:textId="77777777" w:rsidR="0031031A" w:rsidRPr="00FE42FE" w:rsidRDefault="0031031A" w:rsidP="0031031A">
            <w:pPr>
              <w:rPr>
                <w:rFonts w:cstheme="minorHAnsi"/>
                <w:b/>
                <w:bCs/>
                <w:highlight w:val="yellow"/>
                <w:lang w:val="bg-BG"/>
              </w:rPr>
            </w:pPr>
            <w:r w:rsidRPr="00FE42FE">
              <w:rPr>
                <w:rFonts w:cstheme="minorHAnsi"/>
                <w:b/>
                <w:bCs/>
                <w:highlight w:val="yellow"/>
                <w:lang w:val="bg-BG"/>
              </w:rPr>
              <w:t>100</w:t>
            </w:r>
          </w:p>
        </w:tc>
        <w:tc>
          <w:tcPr>
            <w:tcW w:w="2520" w:type="dxa"/>
            <w:shd w:val="clear" w:color="auto" w:fill="FFFF00"/>
            <w:noWrap/>
            <w:hideMark/>
          </w:tcPr>
          <w:p w14:paraId="21AC6690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  <w:r w:rsidRPr="00FE42FE">
              <w:rPr>
                <w:rFonts w:cstheme="minorHAnsi"/>
                <w:lang w:val="bg-BG"/>
              </w:rPr>
              <w:t> </w:t>
            </w:r>
          </w:p>
        </w:tc>
        <w:tc>
          <w:tcPr>
            <w:tcW w:w="1080" w:type="dxa"/>
            <w:shd w:val="clear" w:color="auto" w:fill="FFFF00"/>
          </w:tcPr>
          <w:p w14:paraId="3CCC9626" w14:textId="77777777" w:rsidR="0031031A" w:rsidRPr="00FE42FE" w:rsidRDefault="0031031A" w:rsidP="0031031A">
            <w:pPr>
              <w:rPr>
                <w:rFonts w:cstheme="minorHAnsi"/>
                <w:lang w:val="bg-BG"/>
              </w:rPr>
            </w:pPr>
          </w:p>
        </w:tc>
      </w:tr>
      <w:tr w:rsidR="0031031A" w:rsidRPr="00FE42FE" w14:paraId="19623DA9" w14:textId="0FA910FD" w:rsidTr="006474E6">
        <w:trPr>
          <w:trHeight w:val="300"/>
        </w:trPr>
        <w:tc>
          <w:tcPr>
            <w:tcW w:w="8114" w:type="dxa"/>
            <w:gridSpan w:val="2"/>
            <w:noWrap/>
          </w:tcPr>
          <w:p w14:paraId="63C97EE4" w14:textId="77777777" w:rsidR="0031031A" w:rsidRPr="00FE42FE" w:rsidRDefault="0031031A" w:rsidP="0031031A">
            <w:pPr>
              <w:rPr>
                <w:rFonts w:cstheme="minorHAnsi"/>
                <w:b/>
                <w:bCs/>
                <w:highlight w:val="lightGray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>ВАЖНО</w:t>
            </w:r>
            <w:r w:rsidRPr="00FE42FE">
              <w:rPr>
                <w:rFonts w:cstheme="minorHAnsi"/>
                <w:b/>
                <w:bCs/>
              </w:rPr>
              <w:t>!</w:t>
            </w:r>
          </w:p>
        </w:tc>
        <w:tc>
          <w:tcPr>
            <w:tcW w:w="994" w:type="dxa"/>
            <w:noWrap/>
          </w:tcPr>
          <w:p w14:paraId="4415DE26" w14:textId="77777777" w:rsidR="0031031A" w:rsidRPr="00FE42FE" w:rsidRDefault="0031031A" w:rsidP="0031031A">
            <w:pPr>
              <w:rPr>
                <w:rFonts w:cstheme="minorHAnsi"/>
                <w:b/>
                <w:bCs/>
                <w:highlight w:val="lightGray"/>
                <w:lang w:val="bg-BG"/>
              </w:rPr>
            </w:pPr>
          </w:p>
        </w:tc>
        <w:tc>
          <w:tcPr>
            <w:tcW w:w="1147" w:type="dxa"/>
            <w:noWrap/>
          </w:tcPr>
          <w:p w14:paraId="15F8322C" w14:textId="77777777" w:rsidR="0031031A" w:rsidRPr="00FE42FE" w:rsidRDefault="0031031A" w:rsidP="0031031A">
            <w:pPr>
              <w:rPr>
                <w:rFonts w:cstheme="minorHAnsi"/>
                <w:highlight w:val="lightGray"/>
                <w:lang w:val="bg-BG"/>
              </w:rPr>
            </w:pPr>
          </w:p>
        </w:tc>
        <w:tc>
          <w:tcPr>
            <w:tcW w:w="2520" w:type="dxa"/>
            <w:noWrap/>
          </w:tcPr>
          <w:p w14:paraId="6DA977B5" w14:textId="77777777" w:rsidR="0031031A" w:rsidRPr="00FE42FE" w:rsidRDefault="0031031A" w:rsidP="0031031A">
            <w:pPr>
              <w:rPr>
                <w:rFonts w:cstheme="minorHAnsi"/>
                <w:highlight w:val="lightGray"/>
                <w:lang w:val="bg-BG"/>
              </w:rPr>
            </w:pPr>
          </w:p>
        </w:tc>
        <w:tc>
          <w:tcPr>
            <w:tcW w:w="1080" w:type="dxa"/>
          </w:tcPr>
          <w:p w14:paraId="63FD83F0" w14:textId="77777777" w:rsidR="0031031A" w:rsidRPr="00FE42FE" w:rsidRDefault="0031031A" w:rsidP="0031031A">
            <w:pPr>
              <w:rPr>
                <w:rFonts w:cstheme="minorHAnsi"/>
                <w:highlight w:val="lightGray"/>
                <w:lang w:val="bg-BG"/>
              </w:rPr>
            </w:pPr>
          </w:p>
        </w:tc>
      </w:tr>
      <w:tr w:rsidR="0031031A" w:rsidRPr="00FE42FE" w14:paraId="0B8BE568" w14:textId="0FBB79B6" w:rsidTr="006474E6">
        <w:trPr>
          <w:trHeight w:val="300"/>
        </w:trPr>
        <w:tc>
          <w:tcPr>
            <w:tcW w:w="8114" w:type="dxa"/>
            <w:gridSpan w:val="2"/>
            <w:shd w:val="clear" w:color="auto" w:fill="auto"/>
            <w:noWrap/>
            <w:hideMark/>
          </w:tcPr>
          <w:p w14:paraId="68E44D3D" w14:textId="3AB927B3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  <w:r w:rsidRPr="00FE42FE">
              <w:rPr>
                <w:rFonts w:cstheme="minorHAnsi"/>
                <w:b/>
                <w:bCs/>
                <w:lang w:val="bg-BG"/>
              </w:rPr>
              <w:t xml:space="preserve">При по-малко от </w:t>
            </w:r>
            <w:r>
              <w:rPr>
                <w:rFonts w:cstheme="minorHAnsi"/>
                <w:b/>
                <w:bCs/>
                <w:lang w:val="bg-BG"/>
              </w:rPr>
              <w:t>10</w:t>
            </w:r>
            <w:r w:rsidRPr="001145C4">
              <w:rPr>
                <w:rFonts w:cstheme="minorHAnsi"/>
                <w:b/>
                <w:bCs/>
                <w:lang w:val="bg-BG"/>
              </w:rPr>
              <w:t xml:space="preserve"> точки </w:t>
            </w:r>
            <w:r>
              <w:rPr>
                <w:rFonts w:cstheme="minorHAnsi"/>
                <w:b/>
                <w:bCs/>
                <w:lang w:val="bg-BG"/>
              </w:rPr>
              <w:t>н</w:t>
            </w:r>
            <w:r w:rsidRPr="001145C4">
              <w:rPr>
                <w:rFonts w:cstheme="minorHAnsi"/>
                <w:b/>
                <w:bCs/>
                <w:lang w:val="bg-BG"/>
              </w:rPr>
              <w:t xml:space="preserve">а раздел БЮДЖЕТ - </w:t>
            </w:r>
            <w:r w:rsidRPr="00253367">
              <w:rPr>
                <w:rFonts w:cstheme="minorHAnsi"/>
                <w:lang w:val="bg-BG"/>
              </w:rPr>
              <w:t xml:space="preserve">проектът </w:t>
            </w:r>
            <w:r w:rsidRPr="00B81AB1">
              <w:rPr>
                <w:rFonts w:cstheme="minorHAnsi"/>
                <w:lang w:val="bg-BG"/>
              </w:rPr>
              <w:t>се връща за преработка</w:t>
            </w:r>
            <w:r w:rsidRPr="00FE42FE">
              <w:rPr>
                <w:rFonts w:cstheme="minorHAnsi"/>
                <w:lang w:val="bg-BG"/>
              </w:rPr>
              <w:t xml:space="preserve"> </w:t>
            </w:r>
          </w:p>
        </w:tc>
        <w:tc>
          <w:tcPr>
            <w:tcW w:w="994" w:type="dxa"/>
            <w:shd w:val="clear" w:color="auto" w:fill="auto"/>
            <w:noWrap/>
            <w:hideMark/>
          </w:tcPr>
          <w:p w14:paraId="19741CFE" w14:textId="77777777" w:rsidR="0031031A" w:rsidRPr="00FE42FE" w:rsidRDefault="0031031A" w:rsidP="0031031A">
            <w:pPr>
              <w:rPr>
                <w:rFonts w:cstheme="minorHAnsi"/>
                <w:b/>
                <w:bCs/>
                <w:highlight w:val="lightGray"/>
                <w:lang w:val="bg-BG"/>
              </w:rPr>
            </w:pPr>
          </w:p>
        </w:tc>
        <w:tc>
          <w:tcPr>
            <w:tcW w:w="1147" w:type="dxa"/>
            <w:shd w:val="clear" w:color="auto" w:fill="auto"/>
            <w:noWrap/>
            <w:hideMark/>
          </w:tcPr>
          <w:p w14:paraId="1688EB1B" w14:textId="77777777" w:rsidR="0031031A" w:rsidRPr="00FE42FE" w:rsidRDefault="0031031A" w:rsidP="0031031A">
            <w:pPr>
              <w:rPr>
                <w:rFonts w:cstheme="minorHAnsi"/>
                <w:highlight w:val="lightGray"/>
                <w:lang w:val="bg-BG"/>
              </w:rPr>
            </w:pPr>
          </w:p>
        </w:tc>
        <w:tc>
          <w:tcPr>
            <w:tcW w:w="2520" w:type="dxa"/>
            <w:shd w:val="clear" w:color="auto" w:fill="auto"/>
            <w:noWrap/>
            <w:hideMark/>
          </w:tcPr>
          <w:p w14:paraId="1DB03271" w14:textId="77777777" w:rsidR="0031031A" w:rsidRPr="00FE42FE" w:rsidRDefault="0031031A" w:rsidP="0031031A">
            <w:pPr>
              <w:rPr>
                <w:rFonts w:cstheme="minorHAnsi"/>
                <w:highlight w:val="lightGray"/>
                <w:lang w:val="bg-BG"/>
              </w:rPr>
            </w:pPr>
          </w:p>
        </w:tc>
        <w:tc>
          <w:tcPr>
            <w:tcW w:w="1080" w:type="dxa"/>
          </w:tcPr>
          <w:p w14:paraId="263907B2" w14:textId="77777777" w:rsidR="0031031A" w:rsidRPr="00FE42FE" w:rsidRDefault="0031031A" w:rsidP="0031031A">
            <w:pPr>
              <w:rPr>
                <w:rFonts w:cstheme="minorHAnsi"/>
                <w:highlight w:val="lightGray"/>
                <w:lang w:val="bg-BG"/>
              </w:rPr>
            </w:pPr>
          </w:p>
        </w:tc>
      </w:tr>
      <w:tr w:rsidR="0031031A" w:rsidRPr="00FE42FE" w14:paraId="5BA22192" w14:textId="74E90390" w:rsidTr="006474E6">
        <w:trPr>
          <w:trHeight w:val="300"/>
        </w:trPr>
        <w:tc>
          <w:tcPr>
            <w:tcW w:w="12775" w:type="dxa"/>
            <w:gridSpan w:val="5"/>
            <w:shd w:val="clear" w:color="auto" w:fill="auto"/>
            <w:noWrap/>
          </w:tcPr>
          <w:p w14:paraId="10EC7DC8" w14:textId="691884F6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</w:p>
        </w:tc>
        <w:tc>
          <w:tcPr>
            <w:tcW w:w="1080" w:type="dxa"/>
          </w:tcPr>
          <w:p w14:paraId="2A3AAB97" w14:textId="77777777" w:rsidR="0031031A" w:rsidRPr="00FE42FE" w:rsidRDefault="0031031A" w:rsidP="0031031A">
            <w:pPr>
              <w:rPr>
                <w:rFonts w:cstheme="minorHAnsi"/>
                <w:b/>
                <w:bCs/>
                <w:lang w:val="bg-BG"/>
              </w:rPr>
            </w:pPr>
          </w:p>
        </w:tc>
      </w:tr>
    </w:tbl>
    <w:p w14:paraId="75EEB58D" w14:textId="77777777" w:rsidR="00937F86" w:rsidRPr="00FE42FE" w:rsidRDefault="00937F86">
      <w:pPr>
        <w:rPr>
          <w:rFonts w:cstheme="minorHAnsi"/>
          <w:lang w:val="bg-BG"/>
        </w:rPr>
      </w:pPr>
    </w:p>
    <w:sectPr w:rsidR="00937F86" w:rsidRPr="00FE42FE" w:rsidSect="00D14331">
      <w:pgSz w:w="15840" w:h="12240" w:orient="landscape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E037B4" w14:textId="77777777" w:rsidR="00833E95" w:rsidRDefault="00833E95" w:rsidP="00E10CDB">
      <w:pPr>
        <w:spacing w:after="0" w:line="240" w:lineRule="auto"/>
      </w:pPr>
      <w:r>
        <w:separator/>
      </w:r>
    </w:p>
  </w:endnote>
  <w:endnote w:type="continuationSeparator" w:id="0">
    <w:p w14:paraId="66883377" w14:textId="77777777" w:rsidR="00833E95" w:rsidRDefault="00833E95" w:rsidP="00E10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F324D" w14:textId="77777777" w:rsidR="00833E95" w:rsidRDefault="00833E95" w:rsidP="00E10CDB">
      <w:pPr>
        <w:spacing w:after="0" w:line="240" w:lineRule="auto"/>
      </w:pPr>
      <w:r>
        <w:separator/>
      </w:r>
    </w:p>
  </w:footnote>
  <w:footnote w:type="continuationSeparator" w:id="0">
    <w:p w14:paraId="38CD905C" w14:textId="77777777" w:rsidR="00833E95" w:rsidRDefault="00833E95" w:rsidP="00E10C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E5669B"/>
    <w:multiLevelType w:val="hybridMultilevel"/>
    <w:tmpl w:val="3FF4F1B8"/>
    <w:lvl w:ilvl="0" w:tplc="1BFCF4FE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8352E"/>
    <w:multiLevelType w:val="hybridMultilevel"/>
    <w:tmpl w:val="E116AB06"/>
    <w:lvl w:ilvl="0" w:tplc="7D5819B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917742"/>
    <w:multiLevelType w:val="hybridMultilevel"/>
    <w:tmpl w:val="FEB290DE"/>
    <w:lvl w:ilvl="0" w:tplc="0000261E">
      <w:start w:val="1"/>
      <w:numFmt w:val="bullet"/>
      <w:lvlText w:val="-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70D432AB"/>
    <w:multiLevelType w:val="hybridMultilevel"/>
    <w:tmpl w:val="2F8EEB80"/>
    <w:lvl w:ilvl="0" w:tplc="DAB854DE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331"/>
    <w:rsid w:val="0001116E"/>
    <w:rsid w:val="00013067"/>
    <w:rsid w:val="00026F5E"/>
    <w:rsid w:val="00041F03"/>
    <w:rsid w:val="00047128"/>
    <w:rsid w:val="00047F6F"/>
    <w:rsid w:val="000571C4"/>
    <w:rsid w:val="00065416"/>
    <w:rsid w:val="000C0754"/>
    <w:rsid w:val="000D1C67"/>
    <w:rsid w:val="000F3F32"/>
    <w:rsid w:val="001145C4"/>
    <w:rsid w:val="0011530A"/>
    <w:rsid w:val="00115E87"/>
    <w:rsid w:val="001427B7"/>
    <w:rsid w:val="0014419A"/>
    <w:rsid w:val="00144681"/>
    <w:rsid w:val="00157378"/>
    <w:rsid w:val="00171178"/>
    <w:rsid w:val="001729A9"/>
    <w:rsid w:val="00181C8A"/>
    <w:rsid w:val="001935D6"/>
    <w:rsid w:val="00194DC5"/>
    <w:rsid w:val="001952BC"/>
    <w:rsid w:val="00195BAE"/>
    <w:rsid w:val="001A13AD"/>
    <w:rsid w:val="001E5188"/>
    <w:rsid w:val="00233654"/>
    <w:rsid w:val="002432DE"/>
    <w:rsid w:val="00253367"/>
    <w:rsid w:val="00262968"/>
    <w:rsid w:val="00287A1C"/>
    <w:rsid w:val="002D3EF8"/>
    <w:rsid w:val="002E28F4"/>
    <w:rsid w:val="002E3D28"/>
    <w:rsid w:val="003052FE"/>
    <w:rsid w:val="0031031A"/>
    <w:rsid w:val="003D24CA"/>
    <w:rsid w:val="003D5418"/>
    <w:rsid w:val="004900BB"/>
    <w:rsid w:val="00495F2A"/>
    <w:rsid w:val="00496334"/>
    <w:rsid w:val="004B4FD9"/>
    <w:rsid w:val="004C2926"/>
    <w:rsid w:val="00516220"/>
    <w:rsid w:val="00517C2E"/>
    <w:rsid w:val="005238F2"/>
    <w:rsid w:val="00543147"/>
    <w:rsid w:val="005C4C89"/>
    <w:rsid w:val="005C76D6"/>
    <w:rsid w:val="005F08BB"/>
    <w:rsid w:val="00611B79"/>
    <w:rsid w:val="0061489A"/>
    <w:rsid w:val="00615A1B"/>
    <w:rsid w:val="006230DD"/>
    <w:rsid w:val="00633DD1"/>
    <w:rsid w:val="006474E6"/>
    <w:rsid w:val="0069093A"/>
    <w:rsid w:val="006A40FE"/>
    <w:rsid w:val="006B6FF9"/>
    <w:rsid w:val="006D1D76"/>
    <w:rsid w:val="006D3356"/>
    <w:rsid w:val="00754771"/>
    <w:rsid w:val="00756B6E"/>
    <w:rsid w:val="00807CC2"/>
    <w:rsid w:val="00812B90"/>
    <w:rsid w:val="00833E95"/>
    <w:rsid w:val="008A2692"/>
    <w:rsid w:val="008C7417"/>
    <w:rsid w:val="009117FE"/>
    <w:rsid w:val="00937F86"/>
    <w:rsid w:val="009836DE"/>
    <w:rsid w:val="009947BB"/>
    <w:rsid w:val="00A10A1D"/>
    <w:rsid w:val="00A30F5F"/>
    <w:rsid w:val="00A42F71"/>
    <w:rsid w:val="00A5378E"/>
    <w:rsid w:val="00A90596"/>
    <w:rsid w:val="00AB780E"/>
    <w:rsid w:val="00B05CB3"/>
    <w:rsid w:val="00B32274"/>
    <w:rsid w:val="00B81AB1"/>
    <w:rsid w:val="00BC62F2"/>
    <w:rsid w:val="00C22F4B"/>
    <w:rsid w:val="00C2502C"/>
    <w:rsid w:val="00C509C2"/>
    <w:rsid w:val="00CA7B6A"/>
    <w:rsid w:val="00CB74A1"/>
    <w:rsid w:val="00D03431"/>
    <w:rsid w:val="00D14331"/>
    <w:rsid w:val="00D17F26"/>
    <w:rsid w:val="00D4218E"/>
    <w:rsid w:val="00D830CF"/>
    <w:rsid w:val="00D96A1D"/>
    <w:rsid w:val="00DC382F"/>
    <w:rsid w:val="00DC3E6F"/>
    <w:rsid w:val="00E10CDB"/>
    <w:rsid w:val="00E1205A"/>
    <w:rsid w:val="00E16BB4"/>
    <w:rsid w:val="00E24136"/>
    <w:rsid w:val="00E31343"/>
    <w:rsid w:val="00E43AA3"/>
    <w:rsid w:val="00E5664B"/>
    <w:rsid w:val="00E775A5"/>
    <w:rsid w:val="00EA452B"/>
    <w:rsid w:val="00EC21A2"/>
    <w:rsid w:val="00EC7802"/>
    <w:rsid w:val="00EE59B7"/>
    <w:rsid w:val="00F1079A"/>
    <w:rsid w:val="00F204CE"/>
    <w:rsid w:val="00F92E19"/>
    <w:rsid w:val="00FA70EF"/>
    <w:rsid w:val="00FB7AC0"/>
    <w:rsid w:val="00FE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55DEB"/>
  <w15:chartTrackingRefBased/>
  <w15:docId w15:val="{A7675259-E2E5-402E-A136-49FC571F8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4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17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7F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51622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1622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1622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62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6220"/>
    <w:rPr>
      <w:b/>
      <w:bCs/>
      <w:sz w:val="20"/>
      <w:szCs w:val="20"/>
    </w:rPr>
  </w:style>
  <w:style w:type="paragraph" w:styleId="ListParagraph">
    <w:name w:val="List Paragraph"/>
    <w:basedOn w:val="Normal"/>
    <w:qFormat/>
    <w:rsid w:val="0011530A"/>
    <w:pPr>
      <w:ind w:left="720"/>
      <w:contextualSpacing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E10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DB"/>
  </w:style>
  <w:style w:type="paragraph" w:styleId="Footer">
    <w:name w:val="footer"/>
    <w:basedOn w:val="Normal"/>
    <w:link w:val="FooterChar"/>
    <w:uiPriority w:val="99"/>
    <w:unhideWhenUsed/>
    <w:rsid w:val="00E10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6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4E962-307F-4A5F-A628-BE9CBBE92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2544</Words>
  <Characters>14501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2019-09-11T07:56:00Z</dcterms:created>
  <dcterms:modified xsi:type="dcterms:W3CDTF">2019-09-11T07:56:00Z</dcterms:modified>
</cp:coreProperties>
</file>